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E30EB" w14:textId="7327767E" w:rsidR="00FC0937" w:rsidRDefault="00FC0937" w:rsidP="25F8851E">
      <w:pPr>
        <w:spacing w:after="0"/>
        <w:jc w:val="center"/>
        <w:rPr>
          <w:rFonts w:ascii="Sharp Sans" w:eastAsia="Calibri" w:hAnsi="Sharp Sans" w:cs="Calibri"/>
          <w:b/>
          <w:bCs/>
          <w:color w:val="000000" w:themeColor="text1"/>
          <w:sz w:val="32"/>
          <w:szCs w:val="32"/>
        </w:rPr>
      </w:pPr>
      <w:r>
        <w:rPr>
          <w:noProof/>
        </w:rPr>
        <w:drawing>
          <wp:inline distT="0" distB="0" distL="0" distR="0" wp14:anchorId="4BF9B8C8" wp14:editId="55E43F10">
            <wp:extent cx="2726267" cy="1533525"/>
            <wp:effectExtent l="0" t="0" r="4445" b="3175"/>
            <wp:docPr id="1733620366" name="Picture 1733620366" descr="A group of logos on a purple and pin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620366" name="Picture 1733620366" descr="A group of logos on a purple and pin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32288" cy="1536912"/>
                    </a:xfrm>
                    <a:prstGeom prst="rect">
                      <a:avLst/>
                    </a:prstGeom>
                  </pic:spPr>
                </pic:pic>
              </a:graphicData>
            </a:graphic>
          </wp:inline>
        </w:drawing>
      </w:r>
    </w:p>
    <w:p w14:paraId="164432D8" w14:textId="77777777" w:rsidR="00FC0937" w:rsidRDefault="00FC0937" w:rsidP="25F8851E">
      <w:pPr>
        <w:spacing w:after="0"/>
        <w:jc w:val="center"/>
        <w:rPr>
          <w:rFonts w:ascii="Sharp Sans" w:eastAsia="Calibri" w:hAnsi="Sharp Sans" w:cs="Calibri"/>
          <w:b/>
          <w:bCs/>
          <w:color w:val="000000" w:themeColor="text1"/>
          <w:sz w:val="32"/>
          <w:szCs w:val="32"/>
        </w:rPr>
      </w:pPr>
    </w:p>
    <w:p w14:paraId="1541E688" w14:textId="3DA69A67" w:rsidR="4C717B44" w:rsidRPr="00477E3E" w:rsidRDefault="00DA5ADE" w:rsidP="25F8851E">
      <w:pPr>
        <w:spacing w:after="0"/>
        <w:jc w:val="center"/>
        <w:rPr>
          <w:rFonts w:ascii="Sharp Sans" w:eastAsia="Calibri" w:hAnsi="Sharp Sans" w:cs="Calibri"/>
          <w:b/>
          <w:bCs/>
          <w:color w:val="000000" w:themeColor="text1"/>
          <w:sz w:val="32"/>
          <w:szCs w:val="32"/>
        </w:rPr>
      </w:pPr>
      <w:r w:rsidRPr="00477E3E">
        <w:rPr>
          <w:rFonts w:ascii="Sharp Sans" w:eastAsia="Calibri" w:hAnsi="Sharp Sans" w:cs="Calibri"/>
          <w:b/>
          <w:bCs/>
          <w:color w:val="000000" w:themeColor="text1"/>
          <w:sz w:val="32"/>
          <w:szCs w:val="32"/>
        </w:rPr>
        <w:t xml:space="preserve">SkyShowtime представя за първи път официалния трейлър на </w:t>
      </w:r>
    </w:p>
    <w:p w14:paraId="47BEFC33" w14:textId="1C228640" w:rsidR="4C717B44" w:rsidRPr="00477E3E" w:rsidRDefault="00DA5ADE" w:rsidP="7C718453">
      <w:pPr>
        <w:spacing w:after="0"/>
        <w:jc w:val="center"/>
        <w:rPr>
          <w:rFonts w:ascii="Sharp Sans" w:eastAsia="Calibri" w:hAnsi="Sharp Sans" w:cs="Calibri"/>
          <w:b/>
          <w:bCs/>
          <w:color w:val="000000" w:themeColor="text1"/>
          <w:sz w:val="32"/>
          <w:szCs w:val="32"/>
        </w:rPr>
      </w:pPr>
      <w:r w:rsidRPr="00477E3E">
        <w:rPr>
          <w:rFonts w:ascii="Sharp Sans" w:eastAsia="Calibri" w:hAnsi="Sharp Sans" w:cs="Calibri"/>
          <w:b/>
          <w:bCs/>
          <w:color w:val="000000" w:themeColor="text1"/>
          <w:sz w:val="32"/>
          <w:szCs w:val="32"/>
        </w:rPr>
        <w:t xml:space="preserve">Dexter: Original Sin </w:t>
      </w:r>
    </w:p>
    <w:p w14:paraId="4A4A32FF" w14:textId="77777777" w:rsidR="00D62AB7" w:rsidRDefault="00D62AB7" w:rsidP="00D61854">
      <w:pPr>
        <w:shd w:val="clear" w:color="auto" w:fill="FFFFFF" w:themeFill="background1"/>
        <w:spacing w:after="0"/>
        <w:rPr>
          <w:rFonts w:ascii="Sharp Sans" w:eastAsia="Calibri" w:hAnsi="Sharp Sans" w:cs="Calibri"/>
          <w:i/>
          <w:iCs/>
          <w:color w:val="000000" w:themeColor="text1"/>
          <w:sz w:val="22"/>
          <w:szCs w:val="22"/>
        </w:rPr>
      </w:pPr>
    </w:p>
    <w:p w14:paraId="76DAF76C" w14:textId="26F96FFE" w:rsidR="4C717B44" w:rsidRPr="00DA5ADE" w:rsidRDefault="00DA5ADE" w:rsidP="25F8851E">
      <w:pPr>
        <w:shd w:val="clear" w:color="auto" w:fill="FFFFFF" w:themeFill="background1"/>
        <w:spacing w:after="0"/>
        <w:jc w:val="center"/>
        <w:rPr>
          <w:rFonts w:ascii="Sharp Sans" w:eastAsia="Calibri" w:hAnsi="Sharp Sans" w:cs="Calibri"/>
          <w:i/>
          <w:iCs/>
          <w:color w:val="000000" w:themeColor="text1"/>
          <w:sz w:val="22"/>
          <w:szCs w:val="22"/>
        </w:rPr>
      </w:pPr>
      <w:r w:rsidRPr="00DA5ADE">
        <w:rPr>
          <w:rFonts w:ascii="Sharp Sans" w:eastAsia="Calibri" w:hAnsi="Sharp Sans" w:cs="Calibri"/>
          <w:i/>
          <w:iCs/>
          <w:color w:val="000000" w:themeColor="text1"/>
          <w:sz w:val="22"/>
          <w:szCs w:val="22"/>
        </w:rPr>
        <w:t>Новият сериал ще бъде наличен за стрийминг на всички пазари на SkyShowtime от</w:t>
      </w:r>
      <w:r w:rsidRPr="00DA5ADE">
        <w:rPr>
          <w:rFonts w:ascii="Sharp Sans" w:eastAsia="Calibri" w:hAnsi="Sharp Sans" w:cs="Calibri"/>
          <w:i/>
          <w:iCs/>
          <w:color w:val="FF0000"/>
          <w:sz w:val="22"/>
          <w:szCs w:val="22"/>
        </w:rPr>
        <w:t xml:space="preserve"> </w:t>
      </w:r>
      <w:r w:rsidR="005E27DA" w:rsidRPr="00D62AB7">
        <w:rPr>
          <w:rFonts w:ascii="Sharp Sans" w:eastAsia="Calibri" w:hAnsi="Sharp Sans" w:cs="Calibri"/>
          <w:i/>
          <w:iCs/>
          <w:color w:val="000000" w:themeColor="text1"/>
          <w:sz w:val="22"/>
          <w:szCs w:val="22"/>
        </w:rPr>
        <w:t>30 януари</w:t>
      </w:r>
    </w:p>
    <w:p w14:paraId="6CCB078D" w14:textId="6A33EE67" w:rsidR="504438D9" w:rsidRPr="00D62AB7" w:rsidRDefault="4C717B44" w:rsidP="00D61854">
      <w:pPr>
        <w:shd w:val="clear" w:color="auto" w:fill="FFFFFF" w:themeFill="background1"/>
        <w:spacing w:after="0"/>
        <w:rPr>
          <w:rFonts w:ascii="Sharp Sans" w:eastAsia="Calibri" w:hAnsi="Sharp Sans" w:cs="Calibri"/>
          <w:b/>
          <w:bCs/>
          <w:sz w:val="22"/>
          <w:szCs w:val="22"/>
        </w:rPr>
      </w:pPr>
      <w:r w:rsidRPr="00477E3E">
        <w:rPr>
          <w:rFonts w:ascii="Sharp Sans" w:eastAsia="Calibri" w:hAnsi="Sharp Sans" w:cs="Calibri"/>
          <w:b/>
          <w:bCs/>
          <w:sz w:val="22"/>
          <w:szCs w:val="22"/>
        </w:rPr>
        <w:t xml:space="preserve"> </w:t>
      </w:r>
    </w:p>
    <w:p w14:paraId="61AACE14" w14:textId="2B284373" w:rsidR="4BBDEF3B" w:rsidRPr="00477E3E" w:rsidRDefault="4BBDEF3B" w:rsidP="7C718453">
      <w:pPr>
        <w:spacing w:after="0"/>
        <w:jc w:val="center"/>
        <w:rPr>
          <w:rFonts w:ascii="Sharp Sans" w:eastAsia="Calibri" w:hAnsi="Sharp Sans" w:cs="Calibri"/>
          <w:b/>
          <w:bCs/>
          <w:color w:val="000000" w:themeColor="text1"/>
          <w:sz w:val="22"/>
          <w:szCs w:val="22"/>
        </w:rPr>
      </w:pPr>
      <w:proofErr w:type="spellStart"/>
      <w:r w:rsidRPr="00477E3E">
        <w:rPr>
          <w:rFonts w:ascii="Sharp Sans" w:eastAsia="Calibri" w:hAnsi="Sharp Sans" w:cs="Calibri"/>
          <w:b/>
          <w:bCs/>
          <w:color w:val="000000" w:themeColor="text1"/>
          <w:sz w:val="22"/>
          <w:szCs w:val="22"/>
        </w:rPr>
        <w:t>Трейлър</w:t>
      </w:r>
      <w:proofErr w:type="spellEnd"/>
      <w:r w:rsidR="00161A57">
        <w:rPr>
          <w:rFonts w:ascii="Sharp Sans" w:eastAsia="Calibri" w:hAnsi="Sharp Sans" w:cs="Calibri"/>
          <w:b/>
          <w:bCs/>
          <w:color w:val="000000" w:themeColor="text1"/>
          <w:sz w:val="22"/>
          <w:szCs w:val="22"/>
        </w:rPr>
        <w:t xml:space="preserve">: </w:t>
      </w:r>
      <w:hyperlink r:id="rId12" w:tooltip="Oryginalny adres URL: https://youtu.be/n1xXIePvz6c. Kliknij lub naciśnij, jeśli ufasz temu linkowi." w:history="1">
        <w:r w:rsidR="00161A57" w:rsidRPr="00161A57">
          <w:rPr>
            <w:rStyle w:val="Hyperlink"/>
            <w:rFonts w:ascii="Sharp Sans" w:eastAsia="Calibri" w:hAnsi="Sharp Sans" w:cs="Calibri"/>
            <w:b/>
            <w:bCs/>
            <w:sz w:val="22"/>
            <w:szCs w:val="22"/>
          </w:rPr>
          <w:t>https://youtu.be/n1xXIePvz6c</w:t>
        </w:r>
      </w:hyperlink>
    </w:p>
    <w:p w14:paraId="52ADC49F" w14:textId="77777777" w:rsidR="00D62AB7" w:rsidRPr="00477E3E" w:rsidRDefault="00D62AB7" w:rsidP="00D61854">
      <w:pPr>
        <w:spacing w:after="0"/>
        <w:rPr>
          <w:rFonts w:ascii="Sharp Sans" w:eastAsia="Calibri" w:hAnsi="Sharp Sans" w:cs="Calibri"/>
          <w:b/>
          <w:bCs/>
          <w:color w:val="000000" w:themeColor="text1"/>
          <w:sz w:val="22"/>
          <w:szCs w:val="22"/>
        </w:rPr>
      </w:pPr>
    </w:p>
    <w:p w14:paraId="04E27A4D" w14:textId="15AAD159" w:rsidR="00256752" w:rsidRPr="005E27DA" w:rsidRDefault="00DA5ADE" w:rsidP="00D62AB7">
      <w:pPr>
        <w:spacing w:after="0" w:line="240" w:lineRule="auto"/>
        <w:jc w:val="both"/>
        <w:rPr>
          <w:rFonts w:ascii="Sharp Sans" w:eastAsia="Calibri" w:hAnsi="Sharp Sans" w:cs="Calibri"/>
          <w:sz w:val="22"/>
          <w:szCs w:val="22"/>
        </w:rPr>
      </w:pPr>
      <w:r w:rsidRPr="005E27DA">
        <w:rPr>
          <w:rFonts w:ascii="Sharp Sans" w:eastAsia="Calibri" w:hAnsi="Sharp Sans" w:cs="Calibri"/>
          <w:sz w:val="22"/>
          <w:szCs w:val="22"/>
        </w:rPr>
        <w:t xml:space="preserve">Днес SkyShowtime представя за първи път официалния трейлър на очаквания с голямо нетърпение сериал предистория </w:t>
      </w:r>
      <w:r w:rsidRPr="005E27DA">
        <w:rPr>
          <w:rFonts w:ascii="Sharp Sans" w:eastAsia="Calibri" w:hAnsi="Sharp Sans" w:cs="Calibri"/>
          <w:b/>
          <w:bCs/>
          <w:sz w:val="22"/>
          <w:szCs w:val="22"/>
        </w:rPr>
        <w:t xml:space="preserve">Dexter: Original Sin. </w:t>
      </w:r>
      <w:r w:rsidRPr="005E27DA">
        <w:rPr>
          <w:rFonts w:ascii="Sharp Sans" w:eastAsia="Calibri" w:hAnsi="Sharp Sans" w:cs="Calibri"/>
          <w:color w:val="000000" w:themeColor="text1"/>
          <w:sz w:val="22"/>
          <w:szCs w:val="22"/>
        </w:rPr>
        <w:t>Премиерата на сериала от 10 епизода, който проследява любимия сериен убиец на Америка по време на обучението му, е на 30 януари.</w:t>
      </w:r>
    </w:p>
    <w:p w14:paraId="37617EF5" w14:textId="77777777" w:rsidR="00D62AB7" w:rsidRPr="005E27DA" w:rsidRDefault="00D62AB7" w:rsidP="00D62AB7">
      <w:pPr>
        <w:spacing w:after="0" w:line="240" w:lineRule="auto"/>
        <w:jc w:val="both"/>
        <w:rPr>
          <w:rFonts w:ascii="Sharp Sans" w:eastAsia="Calibri" w:hAnsi="Sharp Sans" w:cs="Calibri"/>
          <w:sz w:val="22"/>
          <w:szCs w:val="22"/>
        </w:rPr>
      </w:pPr>
    </w:p>
    <w:p w14:paraId="2D836A29" w14:textId="5AF1F798" w:rsidR="00256752" w:rsidRPr="005E27DA" w:rsidRDefault="20D0F198" w:rsidP="00D62AB7">
      <w:pPr>
        <w:spacing w:after="0" w:line="240" w:lineRule="auto"/>
        <w:jc w:val="both"/>
        <w:rPr>
          <w:rFonts w:ascii="Sharp Sans" w:eastAsia="Calibri" w:hAnsi="Sharp Sans" w:cs="Calibri"/>
          <w:sz w:val="22"/>
          <w:szCs w:val="22"/>
        </w:rPr>
      </w:pPr>
      <w:r w:rsidRPr="005E27DA">
        <w:rPr>
          <w:rFonts w:ascii="Sharp Sans" w:eastAsia="Calibri" w:hAnsi="Sharp Sans" w:cs="Calibri"/>
          <w:color w:val="000000" w:themeColor="text1"/>
          <w:sz w:val="22"/>
          <w:szCs w:val="22"/>
        </w:rPr>
        <w:t xml:space="preserve">Действието се развива през 1991 г. в </w:t>
      </w:r>
      <w:proofErr w:type="spellStart"/>
      <w:r w:rsidRPr="005E27DA">
        <w:rPr>
          <w:rFonts w:ascii="Sharp Sans" w:eastAsia="Calibri" w:hAnsi="Sharp Sans" w:cs="Calibri"/>
          <w:color w:val="000000" w:themeColor="text1"/>
          <w:sz w:val="22"/>
          <w:szCs w:val="22"/>
        </w:rPr>
        <w:t>Маями</w:t>
      </w:r>
      <w:proofErr w:type="spellEnd"/>
      <w:r w:rsidRPr="005E27DA">
        <w:rPr>
          <w:rFonts w:ascii="Sharp Sans" w:eastAsia="Calibri" w:hAnsi="Sharp Sans" w:cs="Calibri"/>
          <w:color w:val="000000" w:themeColor="text1"/>
          <w:sz w:val="22"/>
          <w:szCs w:val="22"/>
        </w:rPr>
        <w:t xml:space="preserve"> и </w:t>
      </w:r>
      <w:proofErr w:type="spellStart"/>
      <w:r w:rsidRPr="005E27DA">
        <w:rPr>
          <w:rFonts w:ascii="Sharp Sans" w:eastAsia="Calibri" w:hAnsi="Sharp Sans" w:cs="Calibri"/>
          <w:color w:val="000000" w:themeColor="text1"/>
          <w:sz w:val="22"/>
          <w:szCs w:val="22"/>
        </w:rPr>
        <w:t>сериалът</w:t>
      </w:r>
      <w:proofErr w:type="spellEnd"/>
      <w:r w:rsidRPr="005E27DA">
        <w:rPr>
          <w:rFonts w:ascii="Sharp Sans" w:eastAsia="Calibri" w:hAnsi="Sharp Sans" w:cs="Calibri"/>
          <w:color w:val="000000" w:themeColor="text1"/>
          <w:sz w:val="22"/>
          <w:szCs w:val="22"/>
        </w:rPr>
        <w:t xml:space="preserve"> </w:t>
      </w:r>
      <w:r w:rsidR="00FC0937" w:rsidRPr="005E27DA">
        <w:rPr>
          <w:rFonts w:ascii="Sharp Sans" w:eastAsia="Calibri" w:hAnsi="Sharp Sans" w:cs="Calibri"/>
          <w:b/>
          <w:bCs/>
          <w:sz w:val="22"/>
          <w:szCs w:val="22"/>
        </w:rPr>
        <w:t>Dexter: Original Sin</w:t>
      </w:r>
      <w:r w:rsidR="005E4087">
        <w:rPr>
          <w:rFonts w:ascii="Sharp Sans" w:eastAsia="Calibri" w:hAnsi="Sharp Sans" w:cs="Calibri"/>
          <w:b/>
          <w:bCs/>
          <w:sz w:val="22"/>
          <w:szCs w:val="22"/>
        </w:rPr>
        <w:t xml:space="preserve"> </w:t>
      </w:r>
      <w:proofErr w:type="spellStart"/>
      <w:r w:rsidRPr="005E27DA">
        <w:rPr>
          <w:rFonts w:ascii="Sharp Sans" w:eastAsia="Calibri" w:hAnsi="Sharp Sans" w:cs="Calibri"/>
          <w:color w:val="000000" w:themeColor="text1"/>
          <w:sz w:val="22"/>
          <w:szCs w:val="22"/>
        </w:rPr>
        <w:t>проследява</w:t>
      </w:r>
      <w:proofErr w:type="spellEnd"/>
      <w:r w:rsidRPr="005E27DA">
        <w:rPr>
          <w:rFonts w:ascii="Sharp Sans" w:eastAsia="Calibri" w:hAnsi="Sharp Sans" w:cs="Calibri"/>
          <w:color w:val="000000" w:themeColor="text1"/>
          <w:sz w:val="22"/>
          <w:szCs w:val="22"/>
        </w:rPr>
        <w:t xml:space="preserve"> </w:t>
      </w:r>
      <w:proofErr w:type="spellStart"/>
      <w:r w:rsidRPr="005E27DA">
        <w:rPr>
          <w:rFonts w:ascii="Sharp Sans" w:eastAsia="Calibri" w:hAnsi="Sharp Sans" w:cs="Calibri"/>
          <w:color w:val="000000" w:themeColor="text1"/>
          <w:sz w:val="22"/>
          <w:szCs w:val="22"/>
        </w:rPr>
        <w:t>Декстър</w:t>
      </w:r>
      <w:proofErr w:type="spellEnd"/>
      <w:r w:rsidRPr="005E27DA">
        <w:rPr>
          <w:rFonts w:ascii="Sharp Sans" w:eastAsia="Calibri" w:hAnsi="Sharp Sans" w:cs="Calibri"/>
          <w:color w:val="000000" w:themeColor="text1"/>
          <w:sz w:val="22"/>
          <w:szCs w:val="22"/>
        </w:rPr>
        <w:t xml:space="preserve"> (</w:t>
      </w:r>
      <w:proofErr w:type="spellStart"/>
      <w:r w:rsidRPr="005E27DA">
        <w:rPr>
          <w:rFonts w:ascii="Sharp Sans" w:eastAsia="Calibri" w:hAnsi="Sharp Sans" w:cs="Calibri"/>
          <w:color w:val="000000" w:themeColor="text1"/>
          <w:sz w:val="22"/>
          <w:szCs w:val="22"/>
        </w:rPr>
        <w:t>Патрик</w:t>
      </w:r>
      <w:proofErr w:type="spellEnd"/>
      <w:r w:rsidRPr="005E27DA">
        <w:rPr>
          <w:rFonts w:ascii="Sharp Sans" w:eastAsia="Calibri" w:hAnsi="Sharp Sans" w:cs="Calibri"/>
          <w:color w:val="000000" w:themeColor="text1"/>
          <w:sz w:val="22"/>
          <w:szCs w:val="22"/>
        </w:rPr>
        <w:t xml:space="preserve"> </w:t>
      </w:r>
      <w:proofErr w:type="spellStart"/>
      <w:r w:rsidRPr="005E27DA">
        <w:rPr>
          <w:rFonts w:ascii="Sharp Sans" w:eastAsia="Calibri" w:hAnsi="Sharp Sans" w:cs="Calibri"/>
          <w:color w:val="000000" w:themeColor="text1"/>
          <w:sz w:val="22"/>
          <w:szCs w:val="22"/>
        </w:rPr>
        <w:t>Гибсън</w:t>
      </w:r>
      <w:proofErr w:type="spellEnd"/>
      <w:r w:rsidRPr="005E27DA">
        <w:rPr>
          <w:rFonts w:ascii="Sharp Sans" w:eastAsia="Calibri" w:hAnsi="Sharp Sans" w:cs="Calibri"/>
          <w:color w:val="000000" w:themeColor="text1"/>
          <w:sz w:val="22"/>
          <w:szCs w:val="22"/>
        </w:rPr>
        <w:t xml:space="preserve">) по пътя на превръщането му от студент в сериен убиец, чиято цел е отмъщение. Когато вече не е в състояние да потиска жаждата си за кръв, Декстър трябва да се научи да овладява мрачната си страна. Следвайки напътствията на баща си, Хари (Крисчън Слейтър), той приема код на поведение, който му помага да открива и убива хора, които заслужават да бъдат премахнати от обществото, без да попада в полезрението на органите на реда. Това начинание обаче се превръща в предизвикателство за младия Декстър, когато той </w:t>
      </w:r>
      <w:proofErr w:type="spellStart"/>
      <w:r w:rsidRPr="005E27DA">
        <w:rPr>
          <w:rFonts w:ascii="Sharp Sans" w:eastAsia="Calibri" w:hAnsi="Sharp Sans" w:cs="Calibri"/>
          <w:color w:val="000000" w:themeColor="text1"/>
          <w:sz w:val="22"/>
          <w:szCs w:val="22"/>
        </w:rPr>
        <w:t>започва</w:t>
      </w:r>
      <w:proofErr w:type="spellEnd"/>
      <w:r w:rsidRPr="005E27DA">
        <w:rPr>
          <w:rFonts w:ascii="Sharp Sans" w:eastAsia="Calibri" w:hAnsi="Sharp Sans" w:cs="Calibri"/>
          <w:color w:val="000000" w:themeColor="text1"/>
          <w:sz w:val="22"/>
          <w:szCs w:val="22"/>
        </w:rPr>
        <w:t xml:space="preserve"> </w:t>
      </w:r>
      <w:proofErr w:type="spellStart"/>
      <w:r w:rsidRPr="005E27DA">
        <w:rPr>
          <w:rFonts w:ascii="Sharp Sans" w:eastAsia="Calibri" w:hAnsi="Sharp Sans" w:cs="Calibri"/>
          <w:color w:val="000000" w:themeColor="text1"/>
          <w:sz w:val="22"/>
          <w:szCs w:val="22"/>
        </w:rPr>
        <w:t>стаж</w:t>
      </w:r>
      <w:proofErr w:type="spellEnd"/>
      <w:r w:rsidRPr="005E27DA">
        <w:rPr>
          <w:rFonts w:ascii="Sharp Sans" w:eastAsia="Calibri" w:hAnsi="Sharp Sans" w:cs="Calibri"/>
          <w:color w:val="000000" w:themeColor="text1"/>
          <w:sz w:val="22"/>
          <w:szCs w:val="22"/>
        </w:rPr>
        <w:t xml:space="preserve"> в </w:t>
      </w:r>
      <w:proofErr w:type="spellStart"/>
      <w:r w:rsidRPr="005E27DA">
        <w:rPr>
          <w:rFonts w:ascii="Sharp Sans" w:eastAsia="Calibri" w:hAnsi="Sharp Sans" w:cs="Calibri"/>
          <w:color w:val="000000" w:themeColor="text1"/>
          <w:sz w:val="22"/>
          <w:szCs w:val="22"/>
        </w:rPr>
        <w:t>криминалния</w:t>
      </w:r>
      <w:proofErr w:type="spellEnd"/>
      <w:r w:rsidRPr="005E27DA">
        <w:rPr>
          <w:rFonts w:ascii="Sharp Sans" w:eastAsia="Calibri" w:hAnsi="Sharp Sans" w:cs="Calibri"/>
          <w:color w:val="000000" w:themeColor="text1"/>
          <w:sz w:val="22"/>
          <w:szCs w:val="22"/>
        </w:rPr>
        <w:t xml:space="preserve"> </w:t>
      </w:r>
      <w:proofErr w:type="spellStart"/>
      <w:r w:rsidRPr="005E27DA">
        <w:rPr>
          <w:rFonts w:ascii="Sharp Sans" w:eastAsia="Calibri" w:hAnsi="Sharp Sans" w:cs="Calibri"/>
          <w:color w:val="000000" w:themeColor="text1"/>
          <w:sz w:val="22"/>
          <w:szCs w:val="22"/>
        </w:rPr>
        <w:t>отдел</w:t>
      </w:r>
      <w:proofErr w:type="spellEnd"/>
      <w:r w:rsidRPr="005E27DA">
        <w:rPr>
          <w:rFonts w:ascii="Sharp Sans" w:eastAsia="Calibri" w:hAnsi="Sharp Sans" w:cs="Calibri"/>
          <w:color w:val="000000" w:themeColor="text1"/>
          <w:sz w:val="22"/>
          <w:szCs w:val="22"/>
        </w:rPr>
        <w:t xml:space="preserve"> </w:t>
      </w:r>
      <w:proofErr w:type="spellStart"/>
      <w:r w:rsidRPr="005E27DA">
        <w:rPr>
          <w:rFonts w:ascii="Sharp Sans" w:eastAsia="Calibri" w:hAnsi="Sharp Sans" w:cs="Calibri"/>
          <w:color w:val="000000" w:themeColor="text1"/>
          <w:sz w:val="22"/>
          <w:szCs w:val="22"/>
        </w:rPr>
        <w:t>на</w:t>
      </w:r>
      <w:proofErr w:type="spellEnd"/>
      <w:r w:rsidRPr="005E27DA">
        <w:rPr>
          <w:rFonts w:ascii="Sharp Sans" w:eastAsia="Calibri" w:hAnsi="Sharp Sans" w:cs="Calibri"/>
          <w:color w:val="000000" w:themeColor="text1"/>
          <w:sz w:val="22"/>
          <w:szCs w:val="22"/>
        </w:rPr>
        <w:t xml:space="preserve"> </w:t>
      </w:r>
      <w:proofErr w:type="spellStart"/>
      <w:r w:rsidRPr="005E27DA">
        <w:rPr>
          <w:rFonts w:ascii="Sharp Sans" w:eastAsia="Calibri" w:hAnsi="Sharp Sans" w:cs="Calibri"/>
          <w:color w:val="000000" w:themeColor="text1"/>
          <w:sz w:val="22"/>
          <w:szCs w:val="22"/>
        </w:rPr>
        <w:t>полицията</w:t>
      </w:r>
      <w:proofErr w:type="spellEnd"/>
      <w:r w:rsidRPr="005E27DA">
        <w:rPr>
          <w:rFonts w:ascii="Sharp Sans" w:eastAsia="Calibri" w:hAnsi="Sharp Sans" w:cs="Calibri"/>
          <w:color w:val="000000" w:themeColor="text1"/>
          <w:sz w:val="22"/>
          <w:szCs w:val="22"/>
        </w:rPr>
        <w:t xml:space="preserve"> в </w:t>
      </w:r>
      <w:proofErr w:type="spellStart"/>
      <w:r w:rsidRPr="005E27DA">
        <w:rPr>
          <w:rFonts w:ascii="Sharp Sans" w:eastAsia="Calibri" w:hAnsi="Sharp Sans" w:cs="Calibri"/>
          <w:color w:val="000000" w:themeColor="text1"/>
          <w:sz w:val="22"/>
          <w:szCs w:val="22"/>
        </w:rPr>
        <w:t>Маями</w:t>
      </w:r>
      <w:proofErr w:type="spellEnd"/>
      <w:r w:rsidRPr="005E27DA">
        <w:rPr>
          <w:rFonts w:ascii="Sharp Sans" w:eastAsia="Calibri" w:hAnsi="Sharp Sans" w:cs="Calibri"/>
          <w:color w:val="000000" w:themeColor="text1"/>
          <w:sz w:val="22"/>
          <w:szCs w:val="22"/>
        </w:rPr>
        <w:t>.</w:t>
      </w:r>
      <w:r w:rsidR="005E4087">
        <w:rPr>
          <w:rFonts w:ascii="Sharp Sans" w:eastAsia="Calibri" w:hAnsi="Sharp Sans" w:cs="Calibri"/>
          <w:color w:val="000000" w:themeColor="text1"/>
          <w:sz w:val="22"/>
          <w:szCs w:val="22"/>
        </w:rPr>
        <w:t xml:space="preserve"> </w:t>
      </w:r>
    </w:p>
    <w:p w14:paraId="258C6C5B" w14:textId="77777777" w:rsidR="00256752" w:rsidRPr="005E27DA" w:rsidRDefault="00256752" w:rsidP="00D62AB7">
      <w:pPr>
        <w:pStyle w:val="ListParagraph"/>
        <w:spacing w:after="0" w:line="240" w:lineRule="auto"/>
        <w:rPr>
          <w:rFonts w:ascii="Sharp Sans" w:eastAsia="Calibri" w:hAnsi="Sharp Sans" w:cs="Calibri"/>
          <w:b/>
          <w:bCs/>
          <w:sz w:val="22"/>
          <w:szCs w:val="22"/>
        </w:rPr>
      </w:pPr>
    </w:p>
    <w:p w14:paraId="65D4EB55" w14:textId="4AFFBA76" w:rsidR="00256752" w:rsidRDefault="00FC0937" w:rsidP="00D62AB7">
      <w:pPr>
        <w:spacing w:after="0" w:line="240" w:lineRule="auto"/>
        <w:jc w:val="both"/>
        <w:rPr>
          <w:rFonts w:ascii="Sharp Sans" w:eastAsia="Calibri" w:hAnsi="Sharp Sans" w:cs="Calibri"/>
          <w:sz w:val="22"/>
          <w:szCs w:val="22"/>
        </w:rPr>
      </w:pPr>
      <w:r w:rsidRPr="005E27DA">
        <w:rPr>
          <w:rFonts w:ascii="Sharp Sans" w:eastAsia="Calibri" w:hAnsi="Sharp Sans" w:cs="Calibri"/>
          <w:b/>
          <w:bCs/>
          <w:sz w:val="22"/>
          <w:szCs w:val="22"/>
        </w:rPr>
        <w:t>В Dexter: Original Sin</w:t>
      </w:r>
      <w:r w:rsidRPr="005E27DA">
        <w:rPr>
          <w:rFonts w:ascii="Sharp Sans" w:eastAsia="Calibri" w:hAnsi="Sharp Sans" w:cs="Calibri"/>
          <w:color w:val="000000" w:themeColor="text1"/>
          <w:sz w:val="22"/>
          <w:szCs w:val="22"/>
        </w:rPr>
        <w:t xml:space="preserve"> участват също така Патрик Демпси, Моли Браун, Джеймс Мартинез, Кристина Милиан, Алекс Шимизу, Рино Уилсън и Сара Мишел Гелар като гостуваща звезда. Майкъл С. Хол се завръща, за да бъде гласът зад емблематичния вътрешен монолог, който Декстър Морган води със себе си.</w:t>
      </w:r>
    </w:p>
    <w:p w14:paraId="76E85633" w14:textId="77777777" w:rsidR="00D62AB7" w:rsidRPr="00D62AB7" w:rsidRDefault="00D62AB7" w:rsidP="00D62AB7">
      <w:pPr>
        <w:spacing w:after="0" w:line="240" w:lineRule="auto"/>
        <w:jc w:val="both"/>
        <w:rPr>
          <w:rFonts w:ascii="Sharp Sans" w:eastAsia="Calibri" w:hAnsi="Sharp Sans" w:cs="Calibri"/>
          <w:sz w:val="22"/>
          <w:szCs w:val="22"/>
        </w:rPr>
      </w:pPr>
    </w:p>
    <w:p w14:paraId="0F1D511B" w14:textId="5A4D8328" w:rsidR="00256752" w:rsidRDefault="00FC0937" w:rsidP="00D62AB7">
      <w:pPr>
        <w:spacing w:after="0" w:line="240" w:lineRule="auto"/>
        <w:jc w:val="both"/>
        <w:rPr>
          <w:rFonts w:ascii="Sharp Sans" w:eastAsia="Calibri" w:hAnsi="Sharp Sans" w:cs="Calibri"/>
          <w:sz w:val="22"/>
          <w:szCs w:val="22"/>
        </w:rPr>
      </w:pPr>
      <w:proofErr w:type="spellStart"/>
      <w:r w:rsidRPr="005E27DA">
        <w:rPr>
          <w:rFonts w:ascii="Sharp Sans" w:eastAsia="Calibri" w:hAnsi="Sharp Sans" w:cs="Calibri"/>
          <w:b/>
          <w:bCs/>
          <w:sz w:val="22"/>
          <w:szCs w:val="22"/>
        </w:rPr>
        <w:t>Изпълнителен</w:t>
      </w:r>
      <w:proofErr w:type="spellEnd"/>
      <w:r w:rsidRPr="005E27DA">
        <w:rPr>
          <w:rFonts w:ascii="Sharp Sans" w:eastAsia="Calibri" w:hAnsi="Sharp Sans" w:cs="Calibri"/>
          <w:b/>
          <w:bCs/>
          <w:sz w:val="22"/>
          <w:szCs w:val="22"/>
        </w:rPr>
        <w:t xml:space="preserve"> </w:t>
      </w:r>
      <w:proofErr w:type="spellStart"/>
      <w:r w:rsidRPr="005E27DA">
        <w:rPr>
          <w:rFonts w:ascii="Sharp Sans" w:eastAsia="Calibri" w:hAnsi="Sharp Sans" w:cs="Calibri"/>
          <w:b/>
          <w:bCs/>
          <w:sz w:val="22"/>
          <w:szCs w:val="22"/>
        </w:rPr>
        <w:t>продуцент</w:t>
      </w:r>
      <w:proofErr w:type="spellEnd"/>
      <w:r w:rsidRPr="005E27DA">
        <w:rPr>
          <w:rFonts w:ascii="Sharp Sans" w:eastAsia="Calibri" w:hAnsi="Sharp Sans" w:cs="Calibri"/>
          <w:b/>
          <w:bCs/>
          <w:sz w:val="22"/>
          <w:szCs w:val="22"/>
        </w:rPr>
        <w:t xml:space="preserve"> </w:t>
      </w:r>
      <w:proofErr w:type="spellStart"/>
      <w:r w:rsidRPr="005E27DA">
        <w:rPr>
          <w:rFonts w:ascii="Sharp Sans" w:eastAsia="Calibri" w:hAnsi="Sharp Sans" w:cs="Calibri"/>
          <w:b/>
          <w:bCs/>
          <w:sz w:val="22"/>
          <w:szCs w:val="22"/>
        </w:rPr>
        <w:t>на</w:t>
      </w:r>
      <w:proofErr w:type="spellEnd"/>
      <w:r w:rsidRPr="005E27DA">
        <w:rPr>
          <w:rFonts w:ascii="Sharp Sans" w:eastAsia="Calibri" w:hAnsi="Sharp Sans" w:cs="Calibri"/>
          <w:b/>
          <w:bCs/>
          <w:sz w:val="22"/>
          <w:szCs w:val="22"/>
        </w:rPr>
        <w:t xml:space="preserve"> Dexter: Original Sin</w:t>
      </w:r>
      <w:r w:rsidR="005E4087">
        <w:rPr>
          <w:rFonts w:ascii="Sharp Sans" w:eastAsia="Calibri" w:hAnsi="Sharp Sans" w:cs="Calibri"/>
          <w:b/>
          <w:bCs/>
          <w:color w:val="FF0000"/>
          <w:sz w:val="22"/>
          <w:szCs w:val="22"/>
        </w:rPr>
        <w:t xml:space="preserve"> </w:t>
      </w:r>
      <w:r w:rsidR="20D0F198" w:rsidRPr="005E27DA">
        <w:rPr>
          <w:rFonts w:ascii="Sharp Sans" w:eastAsia="Calibri" w:hAnsi="Sharp Sans" w:cs="Calibri"/>
          <w:color w:val="212121"/>
          <w:sz w:val="22"/>
          <w:szCs w:val="22"/>
        </w:rPr>
        <w:t xml:space="preserve">е </w:t>
      </w:r>
      <w:proofErr w:type="spellStart"/>
      <w:r w:rsidR="20D0F198" w:rsidRPr="005E27DA">
        <w:rPr>
          <w:rFonts w:ascii="Sharp Sans" w:eastAsia="Calibri" w:hAnsi="Sharp Sans" w:cs="Calibri"/>
          <w:color w:val="000000" w:themeColor="text1"/>
          <w:sz w:val="22"/>
          <w:szCs w:val="22"/>
        </w:rPr>
        <w:t>Клайд</w:t>
      </w:r>
      <w:proofErr w:type="spellEnd"/>
      <w:r w:rsidR="20D0F198" w:rsidRPr="005E27DA">
        <w:rPr>
          <w:rFonts w:ascii="Sharp Sans" w:eastAsia="Calibri" w:hAnsi="Sharp Sans" w:cs="Calibri"/>
          <w:color w:val="000000" w:themeColor="text1"/>
          <w:sz w:val="22"/>
          <w:szCs w:val="22"/>
        </w:rPr>
        <w:t xml:space="preserve"> </w:t>
      </w:r>
      <w:proofErr w:type="spellStart"/>
      <w:r w:rsidR="20D0F198" w:rsidRPr="005E27DA">
        <w:rPr>
          <w:rFonts w:ascii="Sharp Sans" w:eastAsia="Calibri" w:hAnsi="Sharp Sans" w:cs="Calibri"/>
          <w:color w:val="000000" w:themeColor="text1"/>
          <w:sz w:val="22"/>
          <w:szCs w:val="22"/>
        </w:rPr>
        <w:t>Филипс</w:t>
      </w:r>
      <w:proofErr w:type="spellEnd"/>
      <w:r w:rsidR="20D0F198" w:rsidRPr="005E27DA">
        <w:rPr>
          <w:rFonts w:ascii="Sharp Sans" w:eastAsia="Calibri" w:hAnsi="Sharp Sans" w:cs="Calibri"/>
          <w:color w:val="000000" w:themeColor="text1"/>
          <w:sz w:val="22"/>
          <w:szCs w:val="22"/>
        </w:rPr>
        <w:t xml:space="preserve">, а </w:t>
      </w:r>
      <w:proofErr w:type="spellStart"/>
      <w:r w:rsidR="20D0F198" w:rsidRPr="005E27DA">
        <w:rPr>
          <w:rFonts w:ascii="Sharp Sans" w:eastAsia="Calibri" w:hAnsi="Sharp Sans" w:cs="Calibri"/>
          <w:color w:val="212121"/>
          <w:sz w:val="22"/>
          <w:szCs w:val="22"/>
        </w:rPr>
        <w:t>продуценти</w:t>
      </w:r>
      <w:proofErr w:type="spellEnd"/>
      <w:r w:rsidR="20D0F198" w:rsidRPr="005E27DA">
        <w:rPr>
          <w:rFonts w:ascii="Sharp Sans" w:eastAsia="Calibri" w:hAnsi="Sharp Sans" w:cs="Calibri"/>
          <w:color w:val="212121"/>
          <w:sz w:val="22"/>
          <w:szCs w:val="22"/>
        </w:rPr>
        <w:t xml:space="preserve"> са Showtime Studios и Counterpart Studios. Сред изпълнителните продуценти са също така и Скот Рейнолдс (Jessica Jones), </w:t>
      </w:r>
      <w:r w:rsidR="20D0F198" w:rsidRPr="005E27DA">
        <w:rPr>
          <w:rFonts w:ascii="Sharp Sans" w:eastAsia="Calibri" w:hAnsi="Sharp Sans" w:cs="Calibri"/>
          <w:color w:val="000000" w:themeColor="text1"/>
          <w:sz w:val="22"/>
          <w:szCs w:val="22"/>
        </w:rPr>
        <w:t>Майкъл С. Хол (</w:t>
      </w:r>
      <w:r w:rsidR="20D0F198" w:rsidRPr="005E27DA">
        <w:rPr>
          <w:rFonts w:ascii="Sharp Sans" w:eastAsia="Calibri" w:hAnsi="Sharp Sans" w:cs="Calibri"/>
          <w:b/>
          <w:bCs/>
          <w:color w:val="000000" w:themeColor="text1"/>
          <w:sz w:val="22"/>
          <w:szCs w:val="22"/>
        </w:rPr>
        <w:t>DEXTER</w:t>
      </w:r>
      <w:r w:rsidR="20D0F198" w:rsidRPr="005E27DA">
        <w:rPr>
          <w:rFonts w:ascii="Sharp Sans" w:eastAsia="Calibri" w:hAnsi="Sharp Sans" w:cs="Calibri"/>
          <w:color w:val="000000" w:themeColor="text1"/>
          <w:sz w:val="22"/>
          <w:szCs w:val="22"/>
        </w:rPr>
        <w:t xml:space="preserve">, Six Feet Under), </w:t>
      </w:r>
      <w:r w:rsidR="20D0F198" w:rsidRPr="005E27DA">
        <w:rPr>
          <w:rFonts w:ascii="Sharp Sans" w:eastAsia="Calibri" w:hAnsi="Sharp Sans" w:cs="Calibri"/>
          <w:color w:val="212121"/>
          <w:sz w:val="22"/>
          <w:szCs w:val="22"/>
        </w:rPr>
        <w:t>Мери Леа Сътън (Resident Evil</w:t>
      </w:r>
      <w:r w:rsidR="20D0F198" w:rsidRPr="005E27DA">
        <w:rPr>
          <w:rFonts w:ascii="Sharp Sans" w:eastAsia="Calibri" w:hAnsi="Sharp Sans" w:cs="Calibri"/>
          <w:i/>
          <w:iCs/>
          <w:color w:val="212121"/>
          <w:sz w:val="22"/>
          <w:szCs w:val="22"/>
        </w:rPr>
        <w:t>)</w:t>
      </w:r>
      <w:r w:rsidR="20D0F198" w:rsidRPr="005E27DA">
        <w:rPr>
          <w:rFonts w:ascii="Sharp Sans" w:eastAsia="Calibri" w:hAnsi="Sharp Sans" w:cs="Calibri"/>
          <w:color w:val="212121"/>
          <w:sz w:val="22"/>
          <w:szCs w:val="22"/>
        </w:rPr>
        <w:t xml:space="preserve">, Тони Ернандес </w:t>
      </w:r>
      <w:r w:rsidR="20D0F198" w:rsidRPr="005E27DA">
        <w:rPr>
          <w:rFonts w:ascii="Sharp Sans" w:eastAsia="Calibri" w:hAnsi="Sharp Sans" w:cs="Calibri"/>
          <w:i/>
          <w:iCs/>
          <w:color w:val="212121"/>
          <w:sz w:val="22"/>
          <w:szCs w:val="22"/>
        </w:rPr>
        <w:t>(</w:t>
      </w:r>
      <w:r w:rsidR="20D0F198" w:rsidRPr="005E27DA">
        <w:rPr>
          <w:rFonts w:ascii="Sharp Sans" w:eastAsia="Calibri" w:hAnsi="Sharp Sans" w:cs="Calibri"/>
          <w:color w:val="212121"/>
          <w:sz w:val="22"/>
          <w:szCs w:val="22"/>
        </w:rPr>
        <w:t>Emily in Paris</w:t>
      </w:r>
      <w:r w:rsidR="20D0F198" w:rsidRPr="005E27DA">
        <w:rPr>
          <w:rFonts w:ascii="Sharp Sans" w:eastAsia="Calibri" w:hAnsi="Sharp Sans" w:cs="Calibri"/>
          <w:i/>
          <w:iCs/>
          <w:color w:val="212121"/>
          <w:sz w:val="22"/>
          <w:szCs w:val="22"/>
        </w:rPr>
        <w:t>)</w:t>
      </w:r>
      <w:r w:rsidR="20D0F198" w:rsidRPr="005E27DA">
        <w:rPr>
          <w:rFonts w:ascii="Sharp Sans" w:eastAsia="Calibri" w:hAnsi="Sharp Sans" w:cs="Calibri"/>
          <w:color w:val="212121"/>
          <w:sz w:val="22"/>
          <w:szCs w:val="22"/>
        </w:rPr>
        <w:t xml:space="preserve"> и Лили Бърнс </w:t>
      </w:r>
      <w:r w:rsidR="20D0F198" w:rsidRPr="005E27DA">
        <w:rPr>
          <w:rFonts w:ascii="Sharp Sans" w:eastAsia="Calibri" w:hAnsi="Sharp Sans" w:cs="Calibri"/>
          <w:i/>
          <w:iCs/>
          <w:color w:val="212121"/>
          <w:sz w:val="22"/>
          <w:szCs w:val="22"/>
        </w:rPr>
        <w:t>(</w:t>
      </w:r>
      <w:r w:rsidR="20D0F198" w:rsidRPr="005E27DA">
        <w:rPr>
          <w:rFonts w:ascii="Sharp Sans" w:eastAsia="Calibri" w:hAnsi="Sharp Sans" w:cs="Calibri"/>
          <w:color w:val="212121"/>
          <w:sz w:val="22"/>
          <w:szCs w:val="22"/>
        </w:rPr>
        <w:t>Russian Doll</w:t>
      </w:r>
      <w:r w:rsidR="20D0F198" w:rsidRPr="005E27DA">
        <w:rPr>
          <w:rFonts w:ascii="Sharp Sans" w:eastAsia="Calibri" w:hAnsi="Sharp Sans" w:cs="Calibri"/>
          <w:i/>
          <w:iCs/>
          <w:color w:val="212121"/>
          <w:sz w:val="22"/>
          <w:szCs w:val="22"/>
        </w:rPr>
        <w:t>)</w:t>
      </w:r>
      <w:r w:rsidR="20D0F198" w:rsidRPr="005E27DA">
        <w:rPr>
          <w:rFonts w:ascii="Sharp Sans" w:eastAsia="Calibri" w:hAnsi="Sharp Sans" w:cs="Calibri"/>
          <w:color w:val="212121"/>
          <w:sz w:val="22"/>
          <w:szCs w:val="22"/>
        </w:rPr>
        <w:t>. Продуцент на сериала е Робърт Лойд Луис (</w:t>
      </w:r>
      <w:r w:rsidR="20D0F198" w:rsidRPr="005E27DA">
        <w:rPr>
          <w:rFonts w:ascii="Sharp Sans" w:eastAsia="Calibri" w:hAnsi="Sharp Sans" w:cs="Calibri"/>
          <w:color w:val="000000" w:themeColor="text1"/>
          <w:sz w:val="22"/>
          <w:szCs w:val="22"/>
        </w:rPr>
        <w:t>The Lincoln Lawyer</w:t>
      </w:r>
      <w:r w:rsidR="20D0F198" w:rsidRPr="005E27DA">
        <w:rPr>
          <w:rFonts w:ascii="Sharp Sans" w:eastAsia="Calibri" w:hAnsi="Sharp Sans" w:cs="Calibri"/>
          <w:color w:val="212121"/>
          <w:sz w:val="22"/>
          <w:szCs w:val="22"/>
        </w:rPr>
        <w:t xml:space="preserve">). </w:t>
      </w:r>
      <w:proofErr w:type="spellStart"/>
      <w:r w:rsidR="20D0F198" w:rsidRPr="005E27DA">
        <w:rPr>
          <w:rFonts w:ascii="Sharp Sans" w:eastAsia="Calibri" w:hAnsi="Sharp Sans" w:cs="Calibri"/>
          <w:color w:val="212121"/>
          <w:sz w:val="22"/>
          <w:szCs w:val="22"/>
        </w:rPr>
        <w:t>Изпълнителен</w:t>
      </w:r>
      <w:proofErr w:type="spellEnd"/>
      <w:r w:rsidR="20D0F198" w:rsidRPr="005E27DA">
        <w:rPr>
          <w:rFonts w:ascii="Sharp Sans" w:eastAsia="Calibri" w:hAnsi="Sharp Sans" w:cs="Calibri"/>
          <w:color w:val="212121"/>
          <w:sz w:val="22"/>
          <w:szCs w:val="22"/>
        </w:rPr>
        <w:t xml:space="preserve"> </w:t>
      </w:r>
      <w:proofErr w:type="spellStart"/>
      <w:r w:rsidR="20D0F198" w:rsidRPr="005E27DA">
        <w:rPr>
          <w:rFonts w:ascii="Sharp Sans" w:eastAsia="Calibri" w:hAnsi="Sharp Sans" w:cs="Calibri"/>
          <w:color w:val="212121"/>
          <w:sz w:val="22"/>
          <w:szCs w:val="22"/>
        </w:rPr>
        <w:t>продуцент</w:t>
      </w:r>
      <w:proofErr w:type="spellEnd"/>
      <w:r w:rsidR="005E4087">
        <w:rPr>
          <w:rFonts w:ascii="Sharp Sans" w:eastAsia="Calibri" w:hAnsi="Sharp Sans" w:cs="Calibri"/>
          <w:color w:val="212121"/>
          <w:sz w:val="22"/>
          <w:szCs w:val="22"/>
        </w:rPr>
        <w:t xml:space="preserve"> </w:t>
      </w:r>
      <w:r w:rsidR="20D0F198" w:rsidRPr="005E27DA">
        <w:rPr>
          <w:rFonts w:ascii="Sharp Sans" w:eastAsia="Calibri" w:hAnsi="Sharp Sans" w:cs="Calibri"/>
          <w:color w:val="000000" w:themeColor="text1"/>
          <w:sz w:val="22"/>
          <w:szCs w:val="22"/>
        </w:rPr>
        <w:t xml:space="preserve">и </w:t>
      </w:r>
      <w:proofErr w:type="spellStart"/>
      <w:r w:rsidR="20D0F198" w:rsidRPr="005E27DA">
        <w:rPr>
          <w:rFonts w:ascii="Sharp Sans" w:eastAsia="Calibri" w:hAnsi="Sharp Sans" w:cs="Calibri"/>
          <w:color w:val="212121"/>
          <w:sz w:val="22"/>
          <w:szCs w:val="22"/>
        </w:rPr>
        <w:t>режисьор</w:t>
      </w:r>
      <w:proofErr w:type="spellEnd"/>
      <w:r w:rsidR="20D0F198" w:rsidRPr="005E27DA">
        <w:rPr>
          <w:rFonts w:ascii="Sharp Sans" w:eastAsia="Calibri" w:hAnsi="Sharp Sans" w:cs="Calibri"/>
          <w:color w:val="212121"/>
          <w:sz w:val="22"/>
          <w:szCs w:val="22"/>
        </w:rPr>
        <w:t xml:space="preserve"> е </w:t>
      </w:r>
      <w:proofErr w:type="spellStart"/>
      <w:r w:rsidR="20D0F198" w:rsidRPr="005E27DA">
        <w:rPr>
          <w:rFonts w:ascii="Sharp Sans" w:eastAsia="Calibri" w:hAnsi="Sharp Sans" w:cs="Calibri"/>
          <w:color w:val="212121"/>
          <w:sz w:val="22"/>
          <w:szCs w:val="22"/>
        </w:rPr>
        <w:t>Майкъл</w:t>
      </w:r>
      <w:proofErr w:type="spellEnd"/>
      <w:r w:rsidR="20D0F198" w:rsidRPr="005E27DA">
        <w:rPr>
          <w:rFonts w:ascii="Sharp Sans" w:eastAsia="Calibri" w:hAnsi="Sharp Sans" w:cs="Calibri"/>
          <w:color w:val="212121"/>
          <w:sz w:val="22"/>
          <w:szCs w:val="22"/>
        </w:rPr>
        <w:t xml:space="preserve"> </w:t>
      </w:r>
      <w:proofErr w:type="spellStart"/>
      <w:r w:rsidR="20D0F198" w:rsidRPr="005E27DA">
        <w:rPr>
          <w:rFonts w:ascii="Sharp Sans" w:eastAsia="Calibri" w:hAnsi="Sharp Sans" w:cs="Calibri"/>
          <w:color w:val="212121"/>
          <w:sz w:val="22"/>
          <w:szCs w:val="22"/>
        </w:rPr>
        <w:t>Леман</w:t>
      </w:r>
      <w:proofErr w:type="spellEnd"/>
      <w:r w:rsidR="20D0F198" w:rsidRPr="005E27DA">
        <w:rPr>
          <w:rFonts w:ascii="Sharp Sans" w:eastAsia="Calibri" w:hAnsi="Sharp Sans" w:cs="Calibri"/>
          <w:color w:val="212121"/>
          <w:sz w:val="22"/>
          <w:szCs w:val="22"/>
        </w:rPr>
        <w:t xml:space="preserve"> (Heathers</w:t>
      </w:r>
      <w:proofErr w:type="gramStart"/>
      <w:r w:rsidR="20D0F198" w:rsidRPr="005E27DA">
        <w:rPr>
          <w:rFonts w:ascii="Sharp Sans" w:eastAsia="Calibri" w:hAnsi="Sharp Sans" w:cs="Calibri"/>
          <w:i/>
          <w:iCs/>
          <w:color w:val="212121"/>
          <w:sz w:val="22"/>
          <w:szCs w:val="22"/>
        </w:rPr>
        <w:t xml:space="preserve">) </w:t>
      </w:r>
      <w:r w:rsidR="20D0F198" w:rsidRPr="005E27DA">
        <w:rPr>
          <w:rFonts w:ascii="Sharp Sans" w:eastAsia="Calibri" w:hAnsi="Sharp Sans" w:cs="Calibri"/>
          <w:color w:val="000000" w:themeColor="text1"/>
          <w:sz w:val="22"/>
          <w:szCs w:val="22"/>
        </w:rPr>
        <w:t>.</w:t>
      </w:r>
      <w:proofErr w:type="gramEnd"/>
      <w:r w:rsidR="20D0F198" w:rsidRPr="005E27DA">
        <w:rPr>
          <w:rFonts w:ascii="Sharp Sans" w:eastAsia="Calibri" w:hAnsi="Sharp Sans" w:cs="Calibri"/>
          <w:color w:val="000000" w:themeColor="text1"/>
          <w:sz w:val="22"/>
          <w:szCs w:val="22"/>
        </w:rPr>
        <w:t xml:space="preserve"> </w:t>
      </w:r>
    </w:p>
    <w:p w14:paraId="57EA0C32" w14:textId="77777777" w:rsidR="00D62AB7" w:rsidRPr="001C2817" w:rsidRDefault="00D62AB7" w:rsidP="00D62AB7">
      <w:pPr>
        <w:spacing w:after="0" w:line="240" w:lineRule="auto"/>
        <w:jc w:val="both"/>
        <w:rPr>
          <w:rFonts w:ascii="Sharp Sans" w:eastAsia="Calibri" w:hAnsi="Sharp Sans" w:cs="Calibri"/>
          <w:sz w:val="22"/>
          <w:szCs w:val="22"/>
        </w:rPr>
      </w:pPr>
    </w:p>
    <w:p w14:paraId="591194FA" w14:textId="1A150702" w:rsidR="20D0F198" w:rsidRPr="005E27DA" w:rsidRDefault="20D0F198" w:rsidP="00D62AB7">
      <w:pPr>
        <w:spacing w:after="0" w:line="240" w:lineRule="auto"/>
        <w:jc w:val="both"/>
        <w:rPr>
          <w:rFonts w:ascii="Sharp Sans" w:eastAsia="Calibri" w:hAnsi="Sharp Sans" w:cs="Calibri"/>
          <w:color w:val="000000" w:themeColor="text1"/>
          <w:sz w:val="22"/>
          <w:szCs w:val="22"/>
        </w:rPr>
      </w:pPr>
      <w:r w:rsidRPr="005E27DA">
        <w:rPr>
          <w:rFonts w:ascii="Sharp Sans" w:eastAsia="Calibri" w:hAnsi="Sharp Sans" w:cs="Calibri"/>
          <w:color w:val="000000" w:themeColor="text1"/>
          <w:sz w:val="22"/>
          <w:szCs w:val="22"/>
        </w:rPr>
        <w:t>За Showtime Studios творческото развитие на сериала е под ръководството на Гари Ливайн и Уроодж Шариф, а супервайзър на продукцията е Тара Пауър. Сериалът се разпространява от Paramount Global Content Distribution.</w:t>
      </w:r>
      <w:r w:rsidR="005E4087">
        <w:rPr>
          <w:rFonts w:ascii="Sharp Sans" w:eastAsia="Calibri" w:hAnsi="Sharp Sans" w:cs="Calibri"/>
          <w:color w:val="000000" w:themeColor="text1"/>
          <w:sz w:val="22"/>
          <w:szCs w:val="22"/>
        </w:rPr>
        <w:t xml:space="preserve"> </w:t>
      </w:r>
    </w:p>
    <w:p w14:paraId="177C2D22" w14:textId="69DAD9ED" w:rsidR="504438D9" w:rsidRPr="00161A57" w:rsidRDefault="504438D9" w:rsidP="00D62AB7">
      <w:pPr>
        <w:spacing w:after="0" w:line="240" w:lineRule="auto"/>
        <w:jc w:val="both"/>
        <w:rPr>
          <w:rFonts w:ascii="Sharp Sans" w:eastAsia="Arial" w:hAnsi="Sharp Sans" w:cs="Arial"/>
          <w:sz w:val="22"/>
          <w:szCs w:val="22"/>
        </w:rPr>
      </w:pPr>
    </w:p>
    <w:sectPr w:rsidR="504438D9" w:rsidRPr="00161A57">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3D0EC" w14:textId="77777777" w:rsidR="00827B11" w:rsidRDefault="00827B11" w:rsidP="00FC0937">
      <w:pPr>
        <w:spacing w:after="0" w:line="240" w:lineRule="auto"/>
      </w:pPr>
      <w:r>
        <w:separator/>
      </w:r>
    </w:p>
  </w:endnote>
  <w:endnote w:type="continuationSeparator" w:id="0">
    <w:p w14:paraId="441C9513" w14:textId="77777777" w:rsidR="00827B11" w:rsidRDefault="00827B11" w:rsidP="00FC0937">
      <w:pPr>
        <w:spacing w:after="0" w:line="240" w:lineRule="auto"/>
      </w:pPr>
      <w:r>
        <w:continuationSeparator/>
      </w:r>
    </w:p>
  </w:endnote>
  <w:endnote w:type="continuationNotice" w:id="1">
    <w:p w14:paraId="010350FF" w14:textId="77777777" w:rsidR="00827B11" w:rsidRDefault="00827B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Sharp Sans">
    <w:altName w:val="Calibri"/>
    <w:panose1 w:val="00000000000000000000"/>
    <w:charset w:val="4D"/>
    <w:family w:val="auto"/>
    <w:notTrueType/>
    <w:pitch w:val="variable"/>
    <w:sig w:usb0="A10000EF" w:usb1="500160FB" w:usb2="0000001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10994229"/>
      <w:docPartObj>
        <w:docPartGallery w:val="Page Numbers (Bottom of Page)"/>
        <w:docPartUnique/>
      </w:docPartObj>
    </w:sdtPr>
    <w:sdtEndPr>
      <w:rPr>
        <w:rStyle w:val="PageNumber"/>
      </w:rPr>
    </w:sdtEndPr>
    <w:sdtContent>
      <w:p w14:paraId="283F07C2" w14:textId="0AC729D6" w:rsidR="00FC0937" w:rsidRDefault="00FC0937" w:rsidP="00886F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761CE3" w14:textId="77777777" w:rsidR="00FC0937" w:rsidRDefault="00FC0937" w:rsidP="00FC09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51807716"/>
      <w:docPartObj>
        <w:docPartGallery w:val="Page Numbers (Bottom of Page)"/>
        <w:docPartUnique/>
      </w:docPartObj>
    </w:sdtPr>
    <w:sdtEndPr>
      <w:rPr>
        <w:rStyle w:val="PageNumber"/>
      </w:rPr>
    </w:sdtEndPr>
    <w:sdtContent>
      <w:p w14:paraId="259C1EB3" w14:textId="6683A520" w:rsidR="00FC0937" w:rsidRDefault="00FC0937" w:rsidP="00886F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A798C2" w14:textId="77777777" w:rsidR="00FC0937" w:rsidRDefault="00FC0937" w:rsidP="00FC093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9F8E7" w14:textId="77777777" w:rsidR="00827B11" w:rsidRDefault="00827B11" w:rsidP="00FC0937">
      <w:pPr>
        <w:spacing w:after="0" w:line="240" w:lineRule="auto"/>
      </w:pPr>
      <w:r>
        <w:separator/>
      </w:r>
    </w:p>
  </w:footnote>
  <w:footnote w:type="continuationSeparator" w:id="0">
    <w:p w14:paraId="507F6924" w14:textId="77777777" w:rsidR="00827B11" w:rsidRDefault="00827B11" w:rsidP="00FC0937">
      <w:pPr>
        <w:spacing w:after="0" w:line="240" w:lineRule="auto"/>
      </w:pPr>
      <w:r>
        <w:continuationSeparator/>
      </w:r>
    </w:p>
  </w:footnote>
  <w:footnote w:type="continuationNotice" w:id="1">
    <w:p w14:paraId="421CF9D6" w14:textId="77777777" w:rsidR="00827B11" w:rsidRDefault="00827B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4F584" w14:textId="2766B291" w:rsidR="00FC0937" w:rsidRPr="00FC0937" w:rsidRDefault="00FC0937" w:rsidP="00FC0937">
    <w:pPr>
      <w:pStyle w:val="Header"/>
      <w:jc w:val="right"/>
      <w:rPr>
        <w:rFonts w:ascii="Sharp Sans" w:hAnsi="Sharp Sans"/>
        <w:color w:val="FF0000"/>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A3077"/>
    <w:multiLevelType w:val="hybridMultilevel"/>
    <w:tmpl w:val="B6AEAC16"/>
    <w:lvl w:ilvl="0" w:tplc="5E66FC32">
      <w:start w:val="1"/>
      <w:numFmt w:val="bullet"/>
      <w:lvlText w:val=""/>
      <w:lvlJc w:val="left"/>
      <w:pPr>
        <w:ind w:left="720" w:hanging="360"/>
      </w:pPr>
      <w:rPr>
        <w:rFonts w:ascii="Symbol" w:hAnsi="Symbol" w:hint="default"/>
      </w:rPr>
    </w:lvl>
    <w:lvl w:ilvl="1" w:tplc="91A01DF6">
      <w:start w:val="1"/>
      <w:numFmt w:val="bullet"/>
      <w:lvlText w:val="o"/>
      <w:lvlJc w:val="left"/>
      <w:pPr>
        <w:ind w:left="1440" w:hanging="360"/>
      </w:pPr>
      <w:rPr>
        <w:rFonts w:ascii="Courier New" w:hAnsi="Courier New" w:hint="default"/>
      </w:rPr>
    </w:lvl>
    <w:lvl w:ilvl="2" w:tplc="A756FF80">
      <w:start w:val="1"/>
      <w:numFmt w:val="bullet"/>
      <w:lvlText w:val=""/>
      <w:lvlJc w:val="left"/>
      <w:pPr>
        <w:ind w:left="2160" w:hanging="360"/>
      </w:pPr>
      <w:rPr>
        <w:rFonts w:ascii="Wingdings" w:hAnsi="Wingdings" w:hint="default"/>
      </w:rPr>
    </w:lvl>
    <w:lvl w:ilvl="3" w:tplc="57F613A0">
      <w:start w:val="1"/>
      <w:numFmt w:val="bullet"/>
      <w:lvlText w:val=""/>
      <w:lvlJc w:val="left"/>
      <w:pPr>
        <w:ind w:left="2880" w:hanging="360"/>
      </w:pPr>
      <w:rPr>
        <w:rFonts w:ascii="Symbol" w:hAnsi="Symbol" w:hint="default"/>
      </w:rPr>
    </w:lvl>
    <w:lvl w:ilvl="4" w:tplc="20C6B88C">
      <w:start w:val="1"/>
      <w:numFmt w:val="bullet"/>
      <w:lvlText w:val="o"/>
      <w:lvlJc w:val="left"/>
      <w:pPr>
        <w:ind w:left="3600" w:hanging="360"/>
      </w:pPr>
      <w:rPr>
        <w:rFonts w:ascii="Courier New" w:hAnsi="Courier New" w:hint="default"/>
      </w:rPr>
    </w:lvl>
    <w:lvl w:ilvl="5" w:tplc="70280E86">
      <w:start w:val="1"/>
      <w:numFmt w:val="bullet"/>
      <w:lvlText w:val=""/>
      <w:lvlJc w:val="left"/>
      <w:pPr>
        <w:ind w:left="4320" w:hanging="360"/>
      </w:pPr>
      <w:rPr>
        <w:rFonts w:ascii="Wingdings" w:hAnsi="Wingdings" w:hint="default"/>
      </w:rPr>
    </w:lvl>
    <w:lvl w:ilvl="6" w:tplc="A3C67E36">
      <w:start w:val="1"/>
      <w:numFmt w:val="bullet"/>
      <w:lvlText w:val=""/>
      <w:lvlJc w:val="left"/>
      <w:pPr>
        <w:ind w:left="5040" w:hanging="360"/>
      </w:pPr>
      <w:rPr>
        <w:rFonts w:ascii="Symbol" w:hAnsi="Symbol" w:hint="default"/>
      </w:rPr>
    </w:lvl>
    <w:lvl w:ilvl="7" w:tplc="3E0E255C">
      <w:start w:val="1"/>
      <w:numFmt w:val="bullet"/>
      <w:lvlText w:val="o"/>
      <w:lvlJc w:val="left"/>
      <w:pPr>
        <w:ind w:left="5760" w:hanging="360"/>
      </w:pPr>
      <w:rPr>
        <w:rFonts w:ascii="Courier New" w:hAnsi="Courier New" w:hint="default"/>
      </w:rPr>
    </w:lvl>
    <w:lvl w:ilvl="8" w:tplc="BE70608C">
      <w:start w:val="1"/>
      <w:numFmt w:val="bullet"/>
      <w:lvlText w:val=""/>
      <w:lvlJc w:val="left"/>
      <w:pPr>
        <w:ind w:left="6480" w:hanging="360"/>
      </w:pPr>
      <w:rPr>
        <w:rFonts w:ascii="Wingdings" w:hAnsi="Wingdings" w:hint="default"/>
      </w:rPr>
    </w:lvl>
  </w:abstractNum>
  <w:abstractNum w:abstractNumId="1" w15:restartNumberingAfterBreak="0">
    <w:nsid w:val="1B0E1229"/>
    <w:multiLevelType w:val="hybridMultilevel"/>
    <w:tmpl w:val="A9E2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FB1473"/>
    <w:multiLevelType w:val="hybridMultilevel"/>
    <w:tmpl w:val="5164DAE8"/>
    <w:lvl w:ilvl="0" w:tplc="8A24ED3A">
      <w:start w:val="1"/>
      <w:numFmt w:val="bullet"/>
      <w:lvlText w:val=""/>
      <w:lvlJc w:val="left"/>
      <w:pPr>
        <w:ind w:left="720" w:hanging="360"/>
      </w:pPr>
      <w:rPr>
        <w:rFonts w:ascii="Symbol" w:hAnsi="Symbol" w:hint="default"/>
      </w:rPr>
    </w:lvl>
    <w:lvl w:ilvl="1" w:tplc="55840AEC">
      <w:start w:val="1"/>
      <w:numFmt w:val="bullet"/>
      <w:lvlText w:val="o"/>
      <w:lvlJc w:val="left"/>
      <w:pPr>
        <w:ind w:left="1440" w:hanging="360"/>
      </w:pPr>
      <w:rPr>
        <w:rFonts w:ascii="Courier New" w:hAnsi="Courier New" w:hint="default"/>
      </w:rPr>
    </w:lvl>
    <w:lvl w:ilvl="2" w:tplc="475644A8">
      <w:start w:val="1"/>
      <w:numFmt w:val="bullet"/>
      <w:lvlText w:val=""/>
      <w:lvlJc w:val="left"/>
      <w:pPr>
        <w:ind w:left="2160" w:hanging="360"/>
      </w:pPr>
      <w:rPr>
        <w:rFonts w:ascii="Wingdings" w:hAnsi="Wingdings" w:hint="default"/>
      </w:rPr>
    </w:lvl>
    <w:lvl w:ilvl="3" w:tplc="315A8F5A">
      <w:start w:val="1"/>
      <w:numFmt w:val="bullet"/>
      <w:lvlText w:val=""/>
      <w:lvlJc w:val="left"/>
      <w:pPr>
        <w:ind w:left="2880" w:hanging="360"/>
      </w:pPr>
      <w:rPr>
        <w:rFonts w:ascii="Symbol" w:hAnsi="Symbol" w:hint="default"/>
      </w:rPr>
    </w:lvl>
    <w:lvl w:ilvl="4" w:tplc="DB500B38">
      <w:start w:val="1"/>
      <w:numFmt w:val="bullet"/>
      <w:lvlText w:val="o"/>
      <w:lvlJc w:val="left"/>
      <w:pPr>
        <w:ind w:left="3600" w:hanging="360"/>
      </w:pPr>
      <w:rPr>
        <w:rFonts w:ascii="Courier New" w:hAnsi="Courier New" w:hint="default"/>
      </w:rPr>
    </w:lvl>
    <w:lvl w:ilvl="5" w:tplc="C1D4986A">
      <w:start w:val="1"/>
      <w:numFmt w:val="bullet"/>
      <w:lvlText w:val=""/>
      <w:lvlJc w:val="left"/>
      <w:pPr>
        <w:ind w:left="4320" w:hanging="360"/>
      </w:pPr>
      <w:rPr>
        <w:rFonts w:ascii="Wingdings" w:hAnsi="Wingdings" w:hint="default"/>
      </w:rPr>
    </w:lvl>
    <w:lvl w:ilvl="6" w:tplc="B4DE26AA">
      <w:start w:val="1"/>
      <w:numFmt w:val="bullet"/>
      <w:lvlText w:val=""/>
      <w:lvlJc w:val="left"/>
      <w:pPr>
        <w:ind w:left="5040" w:hanging="360"/>
      </w:pPr>
      <w:rPr>
        <w:rFonts w:ascii="Symbol" w:hAnsi="Symbol" w:hint="default"/>
      </w:rPr>
    </w:lvl>
    <w:lvl w:ilvl="7" w:tplc="94A86F18">
      <w:start w:val="1"/>
      <w:numFmt w:val="bullet"/>
      <w:lvlText w:val="o"/>
      <w:lvlJc w:val="left"/>
      <w:pPr>
        <w:ind w:left="5760" w:hanging="360"/>
      </w:pPr>
      <w:rPr>
        <w:rFonts w:ascii="Courier New" w:hAnsi="Courier New" w:hint="default"/>
      </w:rPr>
    </w:lvl>
    <w:lvl w:ilvl="8" w:tplc="84C26C16">
      <w:start w:val="1"/>
      <w:numFmt w:val="bullet"/>
      <w:lvlText w:val=""/>
      <w:lvlJc w:val="left"/>
      <w:pPr>
        <w:ind w:left="6480" w:hanging="360"/>
      </w:pPr>
      <w:rPr>
        <w:rFonts w:ascii="Wingdings" w:hAnsi="Wingdings" w:hint="default"/>
      </w:rPr>
    </w:lvl>
  </w:abstractNum>
  <w:abstractNum w:abstractNumId="3" w15:restartNumberingAfterBreak="0">
    <w:nsid w:val="6D671EA7"/>
    <w:multiLevelType w:val="hybridMultilevel"/>
    <w:tmpl w:val="36828E50"/>
    <w:lvl w:ilvl="0" w:tplc="06C063A2">
      <w:start w:val="1"/>
      <w:numFmt w:val="bullet"/>
      <w:lvlText w:val=""/>
      <w:lvlJc w:val="left"/>
      <w:pPr>
        <w:ind w:left="720" w:hanging="360"/>
      </w:pPr>
      <w:rPr>
        <w:rFonts w:ascii="Symbol" w:hAnsi="Symbol" w:hint="default"/>
      </w:rPr>
    </w:lvl>
    <w:lvl w:ilvl="1" w:tplc="93F0C89A">
      <w:start w:val="1"/>
      <w:numFmt w:val="bullet"/>
      <w:lvlText w:val="o"/>
      <w:lvlJc w:val="left"/>
      <w:pPr>
        <w:ind w:left="1440" w:hanging="360"/>
      </w:pPr>
      <w:rPr>
        <w:rFonts w:ascii="Courier New" w:hAnsi="Courier New" w:hint="default"/>
      </w:rPr>
    </w:lvl>
    <w:lvl w:ilvl="2" w:tplc="4560CE50">
      <w:start w:val="1"/>
      <w:numFmt w:val="bullet"/>
      <w:lvlText w:val=""/>
      <w:lvlJc w:val="left"/>
      <w:pPr>
        <w:ind w:left="2160" w:hanging="360"/>
      </w:pPr>
      <w:rPr>
        <w:rFonts w:ascii="Wingdings" w:hAnsi="Wingdings" w:hint="default"/>
      </w:rPr>
    </w:lvl>
    <w:lvl w:ilvl="3" w:tplc="5260B842">
      <w:start w:val="1"/>
      <w:numFmt w:val="bullet"/>
      <w:lvlText w:val=""/>
      <w:lvlJc w:val="left"/>
      <w:pPr>
        <w:ind w:left="2880" w:hanging="360"/>
      </w:pPr>
      <w:rPr>
        <w:rFonts w:ascii="Symbol" w:hAnsi="Symbol" w:hint="default"/>
      </w:rPr>
    </w:lvl>
    <w:lvl w:ilvl="4" w:tplc="2CF0687E">
      <w:start w:val="1"/>
      <w:numFmt w:val="bullet"/>
      <w:lvlText w:val="o"/>
      <w:lvlJc w:val="left"/>
      <w:pPr>
        <w:ind w:left="3600" w:hanging="360"/>
      </w:pPr>
      <w:rPr>
        <w:rFonts w:ascii="Courier New" w:hAnsi="Courier New" w:hint="default"/>
      </w:rPr>
    </w:lvl>
    <w:lvl w:ilvl="5" w:tplc="1312EF04">
      <w:start w:val="1"/>
      <w:numFmt w:val="bullet"/>
      <w:lvlText w:val=""/>
      <w:lvlJc w:val="left"/>
      <w:pPr>
        <w:ind w:left="4320" w:hanging="360"/>
      </w:pPr>
      <w:rPr>
        <w:rFonts w:ascii="Wingdings" w:hAnsi="Wingdings" w:hint="default"/>
      </w:rPr>
    </w:lvl>
    <w:lvl w:ilvl="6" w:tplc="08F298A8">
      <w:start w:val="1"/>
      <w:numFmt w:val="bullet"/>
      <w:lvlText w:val=""/>
      <w:lvlJc w:val="left"/>
      <w:pPr>
        <w:ind w:left="5040" w:hanging="360"/>
      </w:pPr>
      <w:rPr>
        <w:rFonts w:ascii="Symbol" w:hAnsi="Symbol" w:hint="default"/>
      </w:rPr>
    </w:lvl>
    <w:lvl w:ilvl="7" w:tplc="F0966CEC">
      <w:start w:val="1"/>
      <w:numFmt w:val="bullet"/>
      <w:lvlText w:val="o"/>
      <w:lvlJc w:val="left"/>
      <w:pPr>
        <w:ind w:left="5760" w:hanging="360"/>
      </w:pPr>
      <w:rPr>
        <w:rFonts w:ascii="Courier New" w:hAnsi="Courier New" w:hint="default"/>
      </w:rPr>
    </w:lvl>
    <w:lvl w:ilvl="8" w:tplc="1472A210">
      <w:start w:val="1"/>
      <w:numFmt w:val="bullet"/>
      <w:lvlText w:val=""/>
      <w:lvlJc w:val="left"/>
      <w:pPr>
        <w:ind w:left="6480" w:hanging="360"/>
      </w:pPr>
      <w:rPr>
        <w:rFonts w:ascii="Wingdings" w:hAnsi="Wingdings" w:hint="default"/>
      </w:rPr>
    </w:lvl>
  </w:abstractNum>
  <w:abstractNum w:abstractNumId="4" w15:restartNumberingAfterBreak="0">
    <w:nsid w:val="7442AA3B"/>
    <w:multiLevelType w:val="hybridMultilevel"/>
    <w:tmpl w:val="59EE7C9A"/>
    <w:lvl w:ilvl="0" w:tplc="C6E60320">
      <w:start w:val="1"/>
      <w:numFmt w:val="bullet"/>
      <w:lvlText w:val=""/>
      <w:lvlJc w:val="left"/>
      <w:pPr>
        <w:ind w:left="720" w:hanging="360"/>
      </w:pPr>
      <w:rPr>
        <w:rFonts w:ascii="Symbol" w:hAnsi="Symbol" w:hint="default"/>
      </w:rPr>
    </w:lvl>
    <w:lvl w:ilvl="1" w:tplc="4B3237F8">
      <w:start w:val="1"/>
      <w:numFmt w:val="bullet"/>
      <w:lvlText w:val="o"/>
      <w:lvlJc w:val="left"/>
      <w:pPr>
        <w:ind w:left="1440" w:hanging="360"/>
      </w:pPr>
      <w:rPr>
        <w:rFonts w:ascii="Courier New" w:hAnsi="Courier New" w:hint="default"/>
      </w:rPr>
    </w:lvl>
    <w:lvl w:ilvl="2" w:tplc="6F56BD08">
      <w:start w:val="1"/>
      <w:numFmt w:val="bullet"/>
      <w:lvlText w:val=""/>
      <w:lvlJc w:val="left"/>
      <w:pPr>
        <w:ind w:left="2160" w:hanging="360"/>
      </w:pPr>
      <w:rPr>
        <w:rFonts w:ascii="Wingdings" w:hAnsi="Wingdings" w:hint="default"/>
      </w:rPr>
    </w:lvl>
    <w:lvl w:ilvl="3" w:tplc="7B0C100C">
      <w:start w:val="1"/>
      <w:numFmt w:val="bullet"/>
      <w:lvlText w:val=""/>
      <w:lvlJc w:val="left"/>
      <w:pPr>
        <w:ind w:left="2880" w:hanging="360"/>
      </w:pPr>
      <w:rPr>
        <w:rFonts w:ascii="Symbol" w:hAnsi="Symbol" w:hint="default"/>
      </w:rPr>
    </w:lvl>
    <w:lvl w:ilvl="4" w:tplc="ED8A66FA">
      <w:start w:val="1"/>
      <w:numFmt w:val="bullet"/>
      <w:lvlText w:val="o"/>
      <w:lvlJc w:val="left"/>
      <w:pPr>
        <w:ind w:left="3600" w:hanging="360"/>
      </w:pPr>
      <w:rPr>
        <w:rFonts w:ascii="Courier New" w:hAnsi="Courier New" w:hint="default"/>
      </w:rPr>
    </w:lvl>
    <w:lvl w:ilvl="5" w:tplc="E5D47CC4">
      <w:start w:val="1"/>
      <w:numFmt w:val="bullet"/>
      <w:lvlText w:val=""/>
      <w:lvlJc w:val="left"/>
      <w:pPr>
        <w:ind w:left="4320" w:hanging="360"/>
      </w:pPr>
      <w:rPr>
        <w:rFonts w:ascii="Wingdings" w:hAnsi="Wingdings" w:hint="default"/>
      </w:rPr>
    </w:lvl>
    <w:lvl w:ilvl="6" w:tplc="E4FC41EC">
      <w:start w:val="1"/>
      <w:numFmt w:val="bullet"/>
      <w:lvlText w:val=""/>
      <w:lvlJc w:val="left"/>
      <w:pPr>
        <w:ind w:left="5040" w:hanging="360"/>
      </w:pPr>
      <w:rPr>
        <w:rFonts w:ascii="Symbol" w:hAnsi="Symbol" w:hint="default"/>
      </w:rPr>
    </w:lvl>
    <w:lvl w:ilvl="7" w:tplc="66845BFC">
      <w:start w:val="1"/>
      <w:numFmt w:val="bullet"/>
      <w:lvlText w:val="o"/>
      <w:lvlJc w:val="left"/>
      <w:pPr>
        <w:ind w:left="5760" w:hanging="360"/>
      </w:pPr>
      <w:rPr>
        <w:rFonts w:ascii="Courier New" w:hAnsi="Courier New" w:hint="default"/>
      </w:rPr>
    </w:lvl>
    <w:lvl w:ilvl="8" w:tplc="689CB89A">
      <w:start w:val="1"/>
      <w:numFmt w:val="bullet"/>
      <w:lvlText w:val=""/>
      <w:lvlJc w:val="left"/>
      <w:pPr>
        <w:ind w:left="6480" w:hanging="360"/>
      </w:pPr>
      <w:rPr>
        <w:rFonts w:ascii="Wingdings" w:hAnsi="Wingdings" w:hint="default"/>
      </w:rPr>
    </w:lvl>
  </w:abstractNum>
  <w:abstractNum w:abstractNumId="5" w15:restartNumberingAfterBreak="0">
    <w:nsid w:val="7DE4310E"/>
    <w:multiLevelType w:val="hybridMultilevel"/>
    <w:tmpl w:val="DE4A40F8"/>
    <w:lvl w:ilvl="0" w:tplc="DF0A3A4C">
      <w:start w:val="1"/>
      <w:numFmt w:val="bullet"/>
      <w:lvlText w:val=""/>
      <w:lvlJc w:val="left"/>
      <w:pPr>
        <w:ind w:left="720" w:hanging="360"/>
      </w:pPr>
      <w:rPr>
        <w:rFonts w:ascii="Symbol" w:hAnsi="Symbol" w:hint="default"/>
      </w:rPr>
    </w:lvl>
    <w:lvl w:ilvl="1" w:tplc="C21AFB66">
      <w:start w:val="1"/>
      <w:numFmt w:val="bullet"/>
      <w:lvlText w:val="o"/>
      <w:lvlJc w:val="left"/>
      <w:pPr>
        <w:ind w:left="1440" w:hanging="360"/>
      </w:pPr>
      <w:rPr>
        <w:rFonts w:ascii="Courier New" w:hAnsi="Courier New" w:hint="default"/>
      </w:rPr>
    </w:lvl>
    <w:lvl w:ilvl="2" w:tplc="3D8A30A2">
      <w:start w:val="1"/>
      <w:numFmt w:val="bullet"/>
      <w:lvlText w:val=""/>
      <w:lvlJc w:val="left"/>
      <w:pPr>
        <w:ind w:left="2160" w:hanging="360"/>
      </w:pPr>
      <w:rPr>
        <w:rFonts w:ascii="Wingdings" w:hAnsi="Wingdings" w:hint="default"/>
      </w:rPr>
    </w:lvl>
    <w:lvl w:ilvl="3" w:tplc="1CE26A62">
      <w:start w:val="1"/>
      <w:numFmt w:val="bullet"/>
      <w:lvlText w:val=""/>
      <w:lvlJc w:val="left"/>
      <w:pPr>
        <w:ind w:left="2880" w:hanging="360"/>
      </w:pPr>
      <w:rPr>
        <w:rFonts w:ascii="Symbol" w:hAnsi="Symbol" w:hint="default"/>
      </w:rPr>
    </w:lvl>
    <w:lvl w:ilvl="4" w:tplc="A5AADFC8">
      <w:start w:val="1"/>
      <w:numFmt w:val="bullet"/>
      <w:lvlText w:val="o"/>
      <w:lvlJc w:val="left"/>
      <w:pPr>
        <w:ind w:left="3600" w:hanging="360"/>
      </w:pPr>
      <w:rPr>
        <w:rFonts w:ascii="Courier New" w:hAnsi="Courier New" w:hint="default"/>
      </w:rPr>
    </w:lvl>
    <w:lvl w:ilvl="5" w:tplc="8E143472">
      <w:start w:val="1"/>
      <w:numFmt w:val="bullet"/>
      <w:lvlText w:val=""/>
      <w:lvlJc w:val="left"/>
      <w:pPr>
        <w:ind w:left="4320" w:hanging="360"/>
      </w:pPr>
      <w:rPr>
        <w:rFonts w:ascii="Wingdings" w:hAnsi="Wingdings" w:hint="default"/>
      </w:rPr>
    </w:lvl>
    <w:lvl w:ilvl="6" w:tplc="6BEA8EFC">
      <w:start w:val="1"/>
      <w:numFmt w:val="bullet"/>
      <w:lvlText w:val=""/>
      <w:lvlJc w:val="left"/>
      <w:pPr>
        <w:ind w:left="5040" w:hanging="360"/>
      </w:pPr>
      <w:rPr>
        <w:rFonts w:ascii="Symbol" w:hAnsi="Symbol" w:hint="default"/>
      </w:rPr>
    </w:lvl>
    <w:lvl w:ilvl="7" w:tplc="D9320B78">
      <w:start w:val="1"/>
      <w:numFmt w:val="bullet"/>
      <w:lvlText w:val="o"/>
      <w:lvlJc w:val="left"/>
      <w:pPr>
        <w:ind w:left="5760" w:hanging="360"/>
      </w:pPr>
      <w:rPr>
        <w:rFonts w:ascii="Courier New" w:hAnsi="Courier New" w:hint="default"/>
      </w:rPr>
    </w:lvl>
    <w:lvl w:ilvl="8" w:tplc="46DCE31A">
      <w:start w:val="1"/>
      <w:numFmt w:val="bullet"/>
      <w:lvlText w:val=""/>
      <w:lvlJc w:val="left"/>
      <w:pPr>
        <w:ind w:left="6480" w:hanging="360"/>
      </w:pPr>
      <w:rPr>
        <w:rFonts w:ascii="Wingdings" w:hAnsi="Wingdings" w:hint="default"/>
      </w:rPr>
    </w:lvl>
  </w:abstractNum>
  <w:num w:numId="1" w16cid:durableId="1453553156">
    <w:abstractNumId w:val="5"/>
  </w:num>
  <w:num w:numId="2" w16cid:durableId="1151795880">
    <w:abstractNumId w:val="2"/>
  </w:num>
  <w:num w:numId="3" w16cid:durableId="521209926">
    <w:abstractNumId w:val="0"/>
  </w:num>
  <w:num w:numId="4" w16cid:durableId="651569317">
    <w:abstractNumId w:val="4"/>
  </w:num>
  <w:num w:numId="5" w16cid:durableId="2022048521">
    <w:abstractNumId w:val="3"/>
  </w:num>
  <w:num w:numId="6" w16cid:durableId="229315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1B8"/>
    <w:rsid w:val="00023577"/>
    <w:rsid w:val="0011190A"/>
    <w:rsid w:val="00161A57"/>
    <w:rsid w:val="001A2958"/>
    <w:rsid w:val="001C2817"/>
    <w:rsid w:val="001D0D57"/>
    <w:rsid w:val="001E20C3"/>
    <w:rsid w:val="00256752"/>
    <w:rsid w:val="002961B8"/>
    <w:rsid w:val="002A0642"/>
    <w:rsid w:val="003013FB"/>
    <w:rsid w:val="00312A71"/>
    <w:rsid w:val="004658C3"/>
    <w:rsid w:val="00477E3E"/>
    <w:rsid w:val="00491F82"/>
    <w:rsid w:val="00497951"/>
    <w:rsid w:val="004A13DA"/>
    <w:rsid w:val="00577686"/>
    <w:rsid w:val="005858EE"/>
    <w:rsid w:val="005E27DA"/>
    <w:rsid w:val="005E4087"/>
    <w:rsid w:val="00612A9D"/>
    <w:rsid w:val="006C14E4"/>
    <w:rsid w:val="006E5693"/>
    <w:rsid w:val="006E6ED1"/>
    <w:rsid w:val="00723D27"/>
    <w:rsid w:val="0076206A"/>
    <w:rsid w:val="007922D5"/>
    <w:rsid w:val="00827B11"/>
    <w:rsid w:val="008916B0"/>
    <w:rsid w:val="008A449F"/>
    <w:rsid w:val="008B6C16"/>
    <w:rsid w:val="009C209B"/>
    <w:rsid w:val="009C68A1"/>
    <w:rsid w:val="00A428B0"/>
    <w:rsid w:val="00AC58C6"/>
    <w:rsid w:val="00CA7CC1"/>
    <w:rsid w:val="00D03D44"/>
    <w:rsid w:val="00D61854"/>
    <w:rsid w:val="00D62AB7"/>
    <w:rsid w:val="00DA5ADE"/>
    <w:rsid w:val="00DD399E"/>
    <w:rsid w:val="00DE0BF6"/>
    <w:rsid w:val="00FC0937"/>
    <w:rsid w:val="044FCE43"/>
    <w:rsid w:val="05CD38E4"/>
    <w:rsid w:val="05D0EE76"/>
    <w:rsid w:val="0A4157A0"/>
    <w:rsid w:val="13447865"/>
    <w:rsid w:val="1B3D4800"/>
    <w:rsid w:val="1C4D5CDD"/>
    <w:rsid w:val="1ED35919"/>
    <w:rsid w:val="20D0F198"/>
    <w:rsid w:val="2449ABFC"/>
    <w:rsid w:val="24C80695"/>
    <w:rsid w:val="25F8851E"/>
    <w:rsid w:val="26669ECB"/>
    <w:rsid w:val="2786D093"/>
    <w:rsid w:val="28950B5E"/>
    <w:rsid w:val="291331ED"/>
    <w:rsid w:val="2A2D148A"/>
    <w:rsid w:val="2B514245"/>
    <w:rsid w:val="2BDCC3BB"/>
    <w:rsid w:val="2C2169B1"/>
    <w:rsid w:val="2C4FE4FB"/>
    <w:rsid w:val="2E2197E0"/>
    <w:rsid w:val="2E8CE71A"/>
    <w:rsid w:val="314520CD"/>
    <w:rsid w:val="3379D908"/>
    <w:rsid w:val="350039DA"/>
    <w:rsid w:val="381A8269"/>
    <w:rsid w:val="40AEA3FD"/>
    <w:rsid w:val="45EF56E9"/>
    <w:rsid w:val="46DBB22C"/>
    <w:rsid w:val="483E8B21"/>
    <w:rsid w:val="48EB3029"/>
    <w:rsid w:val="4BBDEF3B"/>
    <w:rsid w:val="4BF7859C"/>
    <w:rsid w:val="4C717B44"/>
    <w:rsid w:val="504438D9"/>
    <w:rsid w:val="52818764"/>
    <w:rsid w:val="52A94B3C"/>
    <w:rsid w:val="603E01BE"/>
    <w:rsid w:val="619AE48C"/>
    <w:rsid w:val="6372A294"/>
    <w:rsid w:val="6458B720"/>
    <w:rsid w:val="678B1FDB"/>
    <w:rsid w:val="6791EEEB"/>
    <w:rsid w:val="73576CF2"/>
    <w:rsid w:val="73D0F733"/>
    <w:rsid w:val="7BB21985"/>
    <w:rsid w:val="7C718453"/>
    <w:rsid w:val="7D07E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961B8"/>
  <w15:chartTrackingRefBased/>
  <w15:docId w15:val="{47BA610D-DA26-4297-BA38-12EB7777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customStyle="1" w:styleId="apple-converted-space">
    <w:name w:val="apple-converted-space"/>
    <w:basedOn w:val="DefaultParagraphFont"/>
    <w:rsid w:val="00FC0937"/>
  </w:style>
  <w:style w:type="paragraph" w:customStyle="1" w:styleId="paragraph">
    <w:name w:val="paragraph"/>
    <w:basedOn w:val="Normal"/>
    <w:rsid w:val="00FC0937"/>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normaltextrun">
    <w:name w:val="normaltextrun"/>
    <w:basedOn w:val="DefaultParagraphFont"/>
    <w:rsid w:val="00FC0937"/>
  </w:style>
  <w:style w:type="paragraph" w:styleId="Header">
    <w:name w:val="header"/>
    <w:basedOn w:val="Normal"/>
    <w:link w:val="HeaderChar"/>
    <w:uiPriority w:val="99"/>
    <w:unhideWhenUsed/>
    <w:rsid w:val="00FC09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937"/>
  </w:style>
  <w:style w:type="paragraph" w:styleId="Footer">
    <w:name w:val="footer"/>
    <w:basedOn w:val="Normal"/>
    <w:link w:val="FooterChar"/>
    <w:uiPriority w:val="99"/>
    <w:unhideWhenUsed/>
    <w:rsid w:val="00FC09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937"/>
  </w:style>
  <w:style w:type="character" w:styleId="PageNumber">
    <w:name w:val="page number"/>
    <w:basedOn w:val="DefaultParagraphFont"/>
    <w:uiPriority w:val="99"/>
    <w:semiHidden/>
    <w:unhideWhenUsed/>
    <w:rsid w:val="00FC0937"/>
  </w:style>
  <w:style w:type="character" w:styleId="CommentReference">
    <w:name w:val="annotation reference"/>
    <w:basedOn w:val="DefaultParagraphFont"/>
    <w:uiPriority w:val="99"/>
    <w:semiHidden/>
    <w:unhideWhenUsed/>
    <w:rsid w:val="005E27DA"/>
    <w:rPr>
      <w:sz w:val="16"/>
      <w:szCs w:val="16"/>
    </w:rPr>
  </w:style>
  <w:style w:type="paragraph" w:styleId="CommentText">
    <w:name w:val="annotation text"/>
    <w:basedOn w:val="Normal"/>
    <w:link w:val="CommentTextChar"/>
    <w:uiPriority w:val="99"/>
    <w:unhideWhenUsed/>
    <w:rsid w:val="005E27DA"/>
    <w:pPr>
      <w:spacing w:line="240" w:lineRule="auto"/>
    </w:pPr>
    <w:rPr>
      <w:sz w:val="20"/>
      <w:szCs w:val="20"/>
    </w:rPr>
  </w:style>
  <w:style w:type="character" w:customStyle="1" w:styleId="CommentTextChar">
    <w:name w:val="Comment Text Char"/>
    <w:basedOn w:val="DefaultParagraphFont"/>
    <w:link w:val="CommentText"/>
    <w:uiPriority w:val="99"/>
    <w:rsid w:val="005E27DA"/>
    <w:rPr>
      <w:sz w:val="20"/>
      <w:szCs w:val="20"/>
    </w:rPr>
  </w:style>
  <w:style w:type="paragraph" w:styleId="CommentSubject">
    <w:name w:val="annotation subject"/>
    <w:basedOn w:val="CommentText"/>
    <w:next w:val="CommentText"/>
    <w:link w:val="CommentSubjectChar"/>
    <w:uiPriority w:val="99"/>
    <w:semiHidden/>
    <w:unhideWhenUsed/>
    <w:rsid w:val="005E27DA"/>
    <w:rPr>
      <w:b/>
      <w:bCs/>
    </w:rPr>
  </w:style>
  <w:style w:type="character" w:customStyle="1" w:styleId="CommentSubjectChar">
    <w:name w:val="Comment Subject Char"/>
    <w:basedOn w:val="CommentTextChar"/>
    <w:link w:val="CommentSubject"/>
    <w:uiPriority w:val="99"/>
    <w:semiHidden/>
    <w:rsid w:val="005E27DA"/>
    <w:rPr>
      <w:b/>
      <w:bCs/>
      <w:sz w:val="20"/>
      <w:szCs w:val="20"/>
    </w:rPr>
  </w:style>
  <w:style w:type="character" w:styleId="UnresolvedMention">
    <w:name w:val="Unresolved Mention"/>
    <w:basedOn w:val="DefaultParagraphFont"/>
    <w:uiPriority w:val="99"/>
    <w:semiHidden/>
    <w:unhideWhenUsed/>
    <w:rsid w:val="005E2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u.be/n1xXIePvz6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A31D43B6D3C34EAE54455C99707F36" ma:contentTypeVersion="20" ma:contentTypeDescription="Create a new document." ma:contentTypeScope="" ma:versionID="96b3b1a4ecb25628579844b064e97f58">
  <xsd:schema xmlns:xsd="http://www.w3.org/2001/XMLSchema" xmlns:xs="http://www.w3.org/2001/XMLSchema" xmlns:p="http://schemas.microsoft.com/office/2006/metadata/properties" xmlns:ns2="88a4936d-e1f6-4fac-a1d8-6cc83a1bd8aa" xmlns:ns3="9d399615-40b0-45a2-964b-1961325d5c1d" targetNamespace="http://schemas.microsoft.com/office/2006/metadata/properties" ma:root="true" ma:fieldsID="db88a4646c66d6df0e60dcc0b54a9388" ns2:_="" ns3:_="">
    <xsd:import namespace="88a4936d-e1f6-4fac-a1d8-6cc83a1bd8aa"/>
    <xsd:import namespace="9d399615-40b0-45a2-964b-1961325d5c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Location" minOccurs="0"/>
                <xsd:element ref="ns2:Deadlin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4936d-e1f6-4fac-a1d8-6cc83a1bd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8ddcbb8-40cd-447f-a476-d4762d36e2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Deadline" ma:index="23" nillable="true" ma:displayName="Deadline" ma:format="DateOnly" ma:internalName="Deadline">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399615-40b0-45a2-964b-1961325d5c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c055a04-1fec-41cf-a113-307e3338150b}" ma:internalName="TaxCatchAll" ma:showField="CatchAllData" ma:web="9d399615-40b0-45a2-964b-1961325d5c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399615-40b0-45a2-964b-1961325d5c1d" xsi:nil="true"/>
    <Deadline xmlns="88a4936d-e1f6-4fac-a1d8-6cc83a1bd8aa" xsi:nil="true"/>
    <lcf76f155ced4ddcb4097134ff3c332f xmlns="88a4936d-e1f6-4fac-a1d8-6cc83a1bd8a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A5E1A3-CE68-4A51-9BB8-839D98D90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a4936d-e1f6-4fac-a1d8-6cc83a1bd8aa"/>
    <ds:schemaRef ds:uri="9d399615-40b0-45a2-964b-1961325d5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49ACA5-D96A-4DC6-A25B-785B53F5A16D}">
  <ds:schemaRefs>
    <ds:schemaRef ds:uri="http://schemas.microsoft.com/office/2006/metadata/properties"/>
    <ds:schemaRef ds:uri="http://schemas.microsoft.com/office/infopath/2007/PartnerControls"/>
    <ds:schemaRef ds:uri="9d399615-40b0-45a2-964b-1961325d5c1d"/>
    <ds:schemaRef ds:uri="88a4936d-e1f6-4fac-a1d8-6cc83a1bd8aa"/>
  </ds:schemaRefs>
</ds:datastoreItem>
</file>

<file path=customXml/itemProps3.xml><?xml version="1.0" encoding="utf-8"?>
<ds:datastoreItem xmlns:ds="http://schemas.openxmlformats.org/officeDocument/2006/customXml" ds:itemID="{92E52196-4D27-814D-B541-40C619596474}">
  <ds:schemaRefs>
    <ds:schemaRef ds:uri="http://schemas.openxmlformats.org/officeDocument/2006/bibliography"/>
  </ds:schemaRefs>
</ds:datastoreItem>
</file>

<file path=customXml/itemProps4.xml><?xml version="1.0" encoding="utf-8"?>
<ds:datastoreItem xmlns:ds="http://schemas.openxmlformats.org/officeDocument/2006/customXml" ds:itemID="{020441B7-9548-493F-AE81-E91B1DE0E1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Kekejian, Jamie</dc:creator>
  <cp:keywords/>
  <dc:description/>
  <cp:lastModifiedBy>Nona Bankova</cp:lastModifiedBy>
  <cp:revision>6</cp:revision>
  <dcterms:created xsi:type="dcterms:W3CDTF">2024-11-14T10:56:00Z</dcterms:created>
  <dcterms:modified xsi:type="dcterms:W3CDTF">2024-12-05T10:10:00Z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b48d44-08bc-4c66-bac2-dbe8064b4c2f_Enabled">
    <vt:lpwstr>true</vt:lpwstr>
  </property>
  <property fmtid="{D5CDD505-2E9C-101B-9397-08002B2CF9AE}" pid="3" name="MSIP_Label_b7b48d44-08bc-4c66-bac2-dbe8064b4c2f_SetDate">
    <vt:lpwstr>2024-11-13T09:16:10Z</vt:lpwstr>
  </property>
  <property fmtid="{D5CDD505-2E9C-101B-9397-08002B2CF9AE}" pid="4" name="MSIP_Label_b7b48d44-08bc-4c66-bac2-dbe8064b4c2f_Method">
    <vt:lpwstr>Standard</vt:lpwstr>
  </property>
  <property fmtid="{D5CDD505-2E9C-101B-9397-08002B2CF9AE}" pid="5" name="MSIP_Label_b7b48d44-08bc-4c66-bac2-dbe8064b4c2f_Name">
    <vt:lpwstr>Public</vt:lpwstr>
  </property>
  <property fmtid="{D5CDD505-2E9C-101B-9397-08002B2CF9AE}" pid="6" name="MSIP_Label_b7b48d44-08bc-4c66-bac2-dbe8064b4c2f_SiteId">
    <vt:lpwstr>2f378cbc-ac4d-48ff-9fda-bff5a3d6a3b1</vt:lpwstr>
  </property>
  <property fmtid="{D5CDD505-2E9C-101B-9397-08002B2CF9AE}" pid="7" name="MSIP_Label_b7b48d44-08bc-4c66-bac2-dbe8064b4c2f_ActionId">
    <vt:lpwstr>725ea022-7d85-4705-ab1f-dda8ee7b2020</vt:lpwstr>
  </property>
  <property fmtid="{D5CDD505-2E9C-101B-9397-08002B2CF9AE}" pid="8" name="MSIP_Label_b7b48d44-08bc-4c66-bac2-dbe8064b4c2f_ContentBits">
    <vt:lpwstr>0</vt:lpwstr>
  </property>
  <property fmtid="{D5CDD505-2E9C-101B-9397-08002B2CF9AE}" pid="9" name="ContentTypeId">
    <vt:lpwstr>0x01010028A31D43B6D3C34EAE54455C99707F36</vt:lpwstr>
  </property>
  <property fmtid="{D5CDD505-2E9C-101B-9397-08002B2CF9AE}" pid="10" name="MediaServiceImageTags">
    <vt:lpwstr/>
  </property>
</Properties>
</file>